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C1BE" w14:textId="26C40E28" w:rsidR="00503A7D" w:rsidRDefault="00C074E2" w:rsidP="00C074E2">
      <w:pPr>
        <w:pStyle w:val="Heading1"/>
        <w:rPr>
          <w:lang w:val="en-US"/>
        </w:rPr>
      </w:pPr>
      <w:r>
        <w:rPr>
          <w:lang w:val="en-US"/>
        </w:rPr>
        <w:t>Pré-calcul 11</w:t>
      </w:r>
      <w:r w:rsidR="00503A7D">
        <w:rPr>
          <w:lang w:val="en-US"/>
        </w:rPr>
        <w:tab/>
      </w:r>
      <w:r w:rsidR="00503A7D">
        <w:rPr>
          <w:lang w:val="en-US"/>
        </w:rPr>
        <w:tab/>
      </w:r>
      <w:r>
        <w:rPr>
          <w:lang w:val="en-US"/>
        </w:rPr>
        <w:t xml:space="preserve">     </w:t>
      </w:r>
      <w:r w:rsidR="00503A7D">
        <w:rPr>
          <w:lang w:val="en-US"/>
        </w:rPr>
        <w:t>Test #3</w:t>
      </w:r>
      <w:r>
        <w:rPr>
          <w:lang w:val="en-US"/>
        </w:rPr>
        <w:t xml:space="preserve"> (11-16)</w:t>
      </w:r>
      <w:r w:rsidR="00503A7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Mme Tarasenco</w:t>
      </w:r>
    </w:p>
    <w:p w14:paraId="4E0CF1CE" w14:textId="61A55350" w:rsidR="00C074E2" w:rsidRPr="00C074E2" w:rsidRDefault="00C074E2" w:rsidP="00C07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ktarasenco@wsd1.org</w:t>
      </w:r>
    </w:p>
    <w:p w14:paraId="5A007018" w14:textId="77777777" w:rsidR="00C074E2" w:rsidRDefault="00C074E2" w:rsidP="00503A7D">
      <w:pPr>
        <w:spacing w:line="360" w:lineRule="auto"/>
        <w:rPr>
          <w:sz w:val="28"/>
        </w:rPr>
      </w:pPr>
    </w:p>
    <w:p w14:paraId="144B8CCA" w14:textId="77777777" w:rsidR="00503A7D" w:rsidRDefault="00503A7D" w:rsidP="00503A7D">
      <w:pPr>
        <w:spacing w:line="360" w:lineRule="auto"/>
        <w:rPr>
          <w:sz w:val="28"/>
        </w:rPr>
      </w:pPr>
      <w:r>
        <w:rPr>
          <w:sz w:val="28"/>
        </w:rPr>
        <w:t>Nom_____________________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Date________________</w:t>
      </w:r>
      <w:r>
        <w:rPr>
          <w:sz w:val="28"/>
        </w:rPr>
        <w:tab/>
      </w:r>
    </w:p>
    <w:p w14:paraId="3164D10A" w14:textId="77777777" w:rsidR="00503A7D" w:rsidRDefault="00503A7D" w:rsidP="00503A7D">
      <w:pPr>
        <w:rPr>
          <w:b/>
        </w:rPr>
      </w:pPr>
    </w:p>
    <w:p w14:paraId="03B43431" w14:textId="4D3CFC47" w:rsidR="00503A7D" w:rsidRDefault="00503A7D" w:rsidP="00503A7D">
      <w:r>
        <w:rPr>
          <w:b/>
        </w:rPr>
        <w:t>Partie A: Choix multiples. Encercle la meilleure réponse</w:t>
      </w:r>
      <w:r>
        <w:t>.</w:t>
      </w:r>
      <w:r w:rsidR="00FE3C2A">
        <w:tab/>
      </w:r>
      <w:r w:rsidR="00FE3C2A">
        <w:tab/>
      </w:r>
      <w:r w:rsidR="00FE3C2A">
        <w:tab/>
      </w:r>
      <w:bookmarkStart w:id="0" w:name="_GoBack"/>
      <w:bookmarkEnd w:id="0"/>
      <w:r w:rsidR="00FE3C2A">
        <w:t>/38</w:t>
      </w:r>
      <w:r>
        <w:br/>
      </w:r>
    </w:p>
    <w:p w14:paraId="3343012F" w14:textId="77777777" w:rsidR="00503A7D" w:rsidRDefault="00503A7D" w:rsidP="00503A7D">
      <w:pPr>
        <w:pStyle w:val="ListParagraph"/>
        <w:numPr>
          <w:ilvl w:val="0"/>
          <w:numId w:val="1"/>
        </w:numPr>
      </w:pPr>
      <w:r>
        <w:t xml:space="preserve">Dans quel quadrant est-ce que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 xml:space="preserve">&gt;0 </m:t>
        </m:r>
      </m:oMath>
      <w:r>
        <w:t xml:space="preserve">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θ&lt;0</m:t>
            </m:r>
          </m:e>
        </m:func>
      </m:oMath>
      <w:r>
        <w:t xml:space="preserve"> ?</w:t>
      </w:r>
    </w:p>
    <w:p w14:paraId="2C91498F" w14:textId="77777777" w:rsidR="00503A7D" w:rsidRDefault="00503A7D" w:rsidP="00503A7D"/>
    <w:p w14:paraId="412F4073" w14:textId="05573913" w:rsidR="00503A7D" w:rsidRDefault="00503A7D" w:rsidP="00503A7D">
      <w:r>
        <w:t>a) I</w:t>
      </w:r>
      <w:r>
        <w:tab/>
      </w:r>
      <w:r>
        <w:tab/>
      </w:r>
      <w:r>
        <w:tab/>
        <w:t>b) II</w:t>
      </w:r>
      <w:r>
        <w:tab/>
      </w:r>
      <w:r>
        <w:tab/>
      </w:r>
      <w:r>
        <w:tab/>
        <w:t>c) III</w:t>
      </w:r>
      <w:r>
        <w:tab/>
      </w:r>
      <w:r>
        <w:tab/>
      </w:r>
      <w:r>
        <w:tab/>
        <w:t>d) IV</w:t>
      </w:r>
    </w:p>
    <w:p w14:paraId="5027C7BE" w14:textId="77777777" w:rsidR="00C074E2" w:rsidRDefault="00C074E2" w:rsidP="00503A7D"/>
    <w:p w14:paraId="4CC849DA" w14:textId="77777777" w:rsidR="00503A7D" w:rsidRDefault="00503A7D" w:rsidP="00503A7D">
      <w:pPr>
        <w:pStyle w:val="ListParagraph"/>
        <w:numPr>
          <w:ilvl w:val="0"/>
          <w:numId w:val="1"/>
        </w:numPr>
      </w:pPr>
      <w:r>
        <w:t>Laquelle des expressions suivantes n’est pas égale aux trois autres?</w:t>
      </w:r>
    </w:p>
    <w:p w14:paraId="3AC61460" w14:textId="77777777" w:rsidR="00503A7D" w:rsidRDefault="00503A7D" w:rsidP="00503A7D"/>
    <w:p w14:paraId="5C087B18" w14:textId="77777777" w:rsidR="00503A7D" w:rsidRDefault="00503A7D" w:rsidP="00503A7D">
      <w:r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ab/>
      </w:r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ab/>
      </w:r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ab/>
      </w:r>
      <w:r>
        <w:tab/>
      </w:r>
      <w: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opposé</m:t>
            </m:r>
          </m:num>
          <m:den>
            <m:r>
              <w:rPr>
                <w:rFonts w:ascii="Cambria Math" w:hAnsi="Cambria Math"/>
              </w:rPr>
              <m:t>adjacent</m:t>
            </m:r>
          </m:den>
        </m:f>
      </m:oMath>
    </w:p>
    <w:p w14:paraId="212691A7" w14:textId="77777777" w:rsidR="00C074E2" w:rsidRDefault="00C074E2" w:rsidP="00503A7D"/>
    <w:p w14:paraId="2C70B1C2" w14:textId="77777777" w:rsidR="00503A7D" w:rsidRDefault="00503A7D" w:rsidP="00503A7D">
      <w:pPr>
        <w:pStyle w:val="ListParagraph"/>
        <w:numPr>
          <w:ilvl w:val="0"/>
          <w:numId w:val="1"/>
        </w:numPr>
      </w:pPr>
      <w:r>
        <w:t xml:space="preserve">Si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θ&gt;0</m:t>
            </m:r>
          </m:e>
        </m:func>
      </m:oMath>
      <w:r>
        <w:t xml:space="preserve">, </w:t>
      </w:r>
      <m:oMath>
        <m:r>
          <w:rPr>
            <w:rFonts w:ascii="Cambria Math" w:hAnsi="Cambria Math"/>
          </w:rPr>
          <m:t>θ</m:t>
        </m:r>
      </m:oMath>
      <w:r>
        <w:t xml:space="preserve"> se trouve dans quels deux quadrants?</w:t>
      </w:r>
    </w:p>
    <w:p w14:paraId="7A6037F7" w14:textId="77777777" w:rsidR="00503A7D" w:rsidRDefault="00503A7D" w:rsidP="00503A7D"/>
    <w:p w14:paraId="5FAE6E09" w14:textId="0A76A9A8" w:rsidR="00C074E2" w:rsidRDefault="00503A7D" w:rsidP="00503A7D">
      <w:r>
        <w:t>a) I et II</w:t>
      </w:r>
      <w:r>
        <w:tab/>
      </w:r>
      <w:r>
        <w:tab/>
        <w:t>b) II et III</w:t>
      </w:r>
      <w:r>
        <w:tab/>
      </w:r>
      <w:r>
        <w:tab/>
        <w:t>c) I et IV</w:t>
      </w:r>
      <w:r>
        <w:tab/>
      </w:r>
      <w:r>
        <w:tab/>
        <w:t>d) III et IV</w:t>
      </w:r>
    </w:p>
    <w:p w14:paraId="7969EE5F" w14:textId="77777777" w:rsidR="00170D6F" w:rsidRDefault="00186176" w:rsidP="00503A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E71E" wp14:editId="1BF05593">
                <wp:simplePos x="0" y="0"/>
                <wp:positionH relativeFrom="column">
                  <wp:posOffset>5486400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9892" w14:textId="77777777" w:rsidR="00836408" w:rsidRDefault="00836408">
                            <w:r>
                              <w:t>135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E71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6in;margin-top:8.5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j38sCAAAN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" filled="f" stroked="f">
                <v:textbox>
                  <w:txbxContent>
                    <w:p w14:paraId="506F9892" w14:textId="77777777" w:rsidR="00836408" w:rsidRDefault="00836408">
                      <w:r>
                        <w:t>135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AB76F" w14:textId="77777777" w:rsidR="00170D6F" w:rsidRDefault="00186176" w:rsidP="002346DF">
      <w:pPr>
        <w:pStyle w:val="ListParagraph"/>
        <w:numPr>
          <w:ilvl w:val="0"/>
          <w:numId w:val="1"/>
        </w:num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F9C8D" wp14:editId="67F5B73E">
                <wp:simplePos x="0" y="0"/>
                <wp:positionH relativeFrom="column">
                  <wp:posOffset>5068570</wp:posOffset>
                </wp:positionH>
                <wp:positionV relativeFrom="paragraph">
                  <wp:posOffset>43180</wp:posOffset>
                </wp:positionV>
                <wp:extent cx="532130" cy="461645"/>
                <wp:effectExtent l="0" t="0" r="26670" b="2095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61645"/>
                          <a:chOff x="9210" y="9234"/>
                          <a:chExt cx="838" cy="727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9210" y="9234"/>
                            <a:ext cx="810" cy="727"/>
                            <a:chOff x="9210" y="9394"/>
                            <a:chExt cx="810" cy="727"/>
                          </a:xfrm>
                        </wpg:grpSpPr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1" y="9840"/>
                              <a:ext cx="308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9D7F1" w14:textId="77777777" w:rsidR="00836408" w:rsidRPr="009F56A6" w:rsidRDefault="00836408" w:rsidP="007B024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5" name="Group 56"/>
                          <wpg:cNvGrpSpPr>
                            <a:grpSpLocks/>
                          </wpg:cNvGrpSpPr>
                          <wpg:grpSpPr bwMode="auto">
                            <a:xfrm flipV="1">
                              <a:off x="9210" y="9394"/>
                              <a:ext cx="810" cy="727"/>
                              <a:chOff x="9210" y="9106"/>
                              <a:chExt cx="810" cy="727"/>
                            </a:xfrm>
                          </wpg:grpSpPr>
                          <wps:wsp>
                            <wps:cNvPr id="56" name="Line 57"/>
                            <wps:cNvCnPr/>
                            <wps:spPr bwMode="auto">
                              <a:xfrm flipV="1">
                                <a:off x="9825" y="9106"/>
                                <a:ext cx="0" cy="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 flipV="1">
                                <a:off x="9210" y="9391"/>
                                <a:ext cx="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 flipV="1">
                                <a:off x="9225" y="9406"/>
                                <a:ext cx="600" cy="4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 rot="420591" flipH="1">
                            <a:off x="9658" y="9363"/>
                            <a:ext cx="390" cy="289"/>
                          </a:xfrm>
                          <a:custGeom>
                            <a:avLst/>
                            <a:gdLst>
                              <a:gd name="T0" fmla="*/ 3180 w 3180"/>
                              <a:gd name="T1" fmla="*/ 1592 h 2357"/>
                              <a:gd name="T2" fmla="*/ 3120 w 3180"/>
                              <a:gd name="T3" fmla="*/ 1187 h 2357"/>
                              <a:gd name="T4" fmla="*/ 2970 w 3180"/>
                              <a:gd name="T5" fmla="*/ 782 h 2357"/>
                              <a:gd name="T6" fmla="*/ 2655 w 3180"/>
                              <a:gd name="T7" fmla="*/ 392 h 2357"/>
                              <a:gd name="T8" fmla="*/ 2370 w 3180"/>
                              <a:gd name="T9" fmla="*/ 227 h 2357"/>
                              <a:gd name="T10" fmla="*/ 2130 w 3180"/>
                              <a:gd name="T11" fmla="*/ 77 h 2357"/>
                              <a:gd name="T12" fmla="*/ 1980 w 3180"/>
                              <a:gd name="T13" fmla="*/ 47 h 2357"/>
                              <a:gd name="T14" fmla="*/ 1590 w 3180"/>
                              <a:gd name="T15" fmla="*/ 2 h 2357"/>
                              <a:gd name="T16" fmla="*/ 1215 w 3180"/>
                              <a:gd name="T17" fmla="*/ 62 h 2357"/>
                              <a:gd name="T18" fmla="*/ 825 w 3180"/>
                              <a:gd name="T19" fmla="*/ 197 h 2357"/>
                              <a:gd name="T20" fmla="*/ 525 w 3180"/>
                              <a:gd name="T21" fmla="*/ 392 h 2357"/>
                              <a:gd name="T22" fmla="*/ 195 w 3180"/>
                              <a:gd name="T23" fmla="*/ 812 h 2357"/>
                              <a:gd name="T24" fmla="*/ 60 w 3180"/>
                              <a:gd name="T25" fmla="*/ 1202 h 2357"/>
                              <a:gd name="T26" fmla="*/ 0 w 3180"/>
                              <a:gd name="T27" fmla="*/ 1592 h 2357"/>
                              <a:gd name="T28" fmla="*/ 60 w 3180"/>
                              <a:gd name="T29" fmla="*/ 2132 h 2357"/>
                              <a:gd name="T30" fmla="*/ 255 w 3180"/>
                              <a:gd name="T31" fmla="*/ 2357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80" h="2357">
                                <a:moveTo>
                                  <a:pt x="3180" y="1592"/>
                                </a:moveTo>
                                <a:cubicBezTo>
                                  <a:pt x="3167" y="1457"/>
                                  <a:pt x="3155" y="1322"/>
                                  <a:pt x="3120" y="1187"/>
                                </a:cubicBezTo>
                                <a:cubicBezTo>
                                  <a:pt x="3085" y="1052"/>
                                  <a:pt x="3048" y="915"/>
                                  <a:pt x="2970" y="782"/>
                                </a:cubicBezTo>
                                <a:cubicBezTo>
                                  <a:pt x="2892" y="649"/>
                                  <a:pt x="2755" y="485"/>
                                  <a:pt x="2655" y="392"/>
                                </a:cubicBezTo>
                                <a:cubicBezTo>
                                  <a:pt x="2555" y="299"/>
                                  <a:pt x="2458" y="279"/>
                                  <a:pt x="2370" y="227"/>
                                </a:cubicBezTo>
                                <a:cubicBezTo>
                                  <a:pt x="2282" y="175"/>
                                  <a:pt x="2195" y="107"/>
                                  <a:pt x="2130" y="77"/>
                                </a:cubicBezTo>
                                <a:cubicBezTo>
                                  <a:pt x="2065" y="47"/>
                                  <a:pt x="2070" y="59"/>
                                  <a:pt x="1980" y="47"/>
                                </a:cubicBezTo>
                                <a:cubicBezTo>
                                  <a:pt x="1890" y="35"/>
                                  <a:pt x="1717" y="0"/>
                                  <a:pt x="1590" y="2"/>
                                </a:cubicBezTo>
                                <a:cubicBezTo>
                                  <a:pt x="1463" y="4"/>
                                  <a:pt x="1342" y="29"/>
                                  <a:pt x="1215" y="62"/>
                                </a:cubicBezTo>
                                <a:cubicBezTo>
                                  <a:pt x="1088" y="95"/>
                                  <a:pt x="940" y="142"/>
                                  <a:pt x="825" y="197"/>
                                </a:cubicBezTo>
                                <a:cubicBezTo>
                                  <a:pt x="710" y="252"/>
                                  <a:pt x="630" y="290"/>
                                  <a:pt x="525" y="392"/>
                                </a:cubicBezTo>
                                <a:cubicBezTo>
                                  <a:pt x="420" y="494"/>
                                  <a:pt x="272" y="677"/>
                                  <a:pt x="195" y="812"/>
                                </a:cubicBezTo>
                                <a:cubicBezTo>
                                  <a:pt x="118" y="947"/>
                                  <a:pt x="92" y="1072"/>
                                  <a:pt x="60" y="1202"/>
                                </a:cubicBezTo>
                                <a:cubicBezTo>
                                  <a:pt x="28" y="1332"/>
                                  <a:pt x="0" y="1437"/>
                                  <a:pt x="0" y="1592"/>
                                </a:cubicBezTo>
                                <a:cubicBezTo>
                                  <a:pt x="0" y="1747"/>
                                  <a:pt x="17" y="2004"/>
                                  <a:pt x="60" y="2132"/>
                                </a:cubicBezTo>
                                <a:cubicBezTo>
                                  <a:pt x="103" y="2260"/>
                                  <a:pt x="228" y="2325"/>
                                  <a:pt x="255" y="23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9C8D" id="Group_x0020_52" o:spid="_x0000_s1027" style="position:absolute;left:0;text-align:left;margin-left:399.1pt;margin-top:3.4pt;width:41.9pt;height:36.35pt;z-index:251659264" coordorigin="9210,9234" coordsize="838,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">
                <v:group id="Group_x0020_53" o:spid="_x0000_s1028" style="position:absolute;left:9210;top:9234;width:810;height:727" coordorigin="9210,9394" coordsize="810,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Text_x0020_Box_x0020_55" o:spid="_x0000_s1029" type="#_x0000_t202" style="position:absolute;left:9391;top:9840;width:308;height: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10D9D7F1" w14:textId="77777777" w:rsidR="00836408" w:rsidRPr="009F56A6" w:rsidRDefault="00836408" w:rsidP="007B02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_x0020_56" o:spid="_x0000_s1030" style="position:absolute;left:9210;top:9394;width:810;height:727;flip:y" coordorigin="9210,9106" coordsize="810,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3vGjDAAAA2wAAAA8A&#10;AAAAAAAAAAAAAAAAqQIAAGRycy9kb3ducmV2LnhtbFBLBQYAAAAABAAEAPoAAACZAwAAAAA=&#10;">
                    <v:line id="Line_x0020_57" o:spid="_x0000_s1031" style="position:absolute;flip:y;visibility:visible;mso-wrap-style:square" from="9825,9106" to="9825,9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ymTMUAAADbAAAADwAAAAAAAAAA&#10;AAAAAAChAgAAZHJzL2Rvd25yZXYueG1sUEsFBgAAAAAEAAQA+QAAAJMDAAAAAA==&#10;"/>
                    <v:line id="Line_x0020_58" o:spid="_x0000_s1032" style="position:absolute;flip:y;visibility:visible;mso-wrap-style:square" from="9210,9391" to="10020,93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7AA9fGAAAA2wAAAA8AAAAAAAAA&#10;AAAAAAAAoQIAAGRycy9kb3ducmV2LnhtbFBLBQYAAAAABAAEAPkAAACUAwAAAAA=&#10;"/>
                    <v:line id="Line_x0020_60" o:spid="_x0000_s1033" style="position:absolute;flip:y;visibility:visible;mso-wrap-style:square" from="9225,9406" to="9825,9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TMj7GAAAA2wAAAA8AAAAAAAAA&#10;AAAAAAAAoQIAAGRycy9kb3ducmV2LnhtbFBLBQYAAAAABAAEAPkAAACUAwAAAAA=&#10;"/>
                  </v:group>
                </v:group>
                <v:shape id="Freeform_x0020_61" o:spid="_x0000_s1034" style="position:absolute;left:9658;top:9363;width:390;height:289;rotation:-459398fd;flip:x;visibility:visible;mso-wrap-style:square;v-text-anchor:top" coordsize="3180,2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UtJwAAA&#10;ANsAAAAPAAAAZHJzL2Rvd25yZXYueG1sRE/LisIwFN0L/kO4gjtNnYUM1SgqKCLI+Ciou0tzbYvN&#10;TUkyWv9+shhweTjv6bw1tXiS85VlBaNhAoI4t7riQkF2Xg++QfiArLG2TAre5GE+63ammGr74iM9&#10;T6EQMYR9igrKEJpUSp+XZNAPbUMcubt1BkOErpDa4SuGm1p+JclYGqw4NpTY0Kqk/HH6NQou7trc&#10;+Ody0Jv9wYXdLVtu75lS/V67mIAI1IaP+N+91QrGcX38En+An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hUtJwAAAANsAAAAPAAAAAAAAAAAAAAAAAJcCAABkcnMvZG93bnJl&#10;di54bWxQSwUGAAAAAAQABAD1AAAAhAMAAAAA&#10;" path="m3180,1592c3167,1457,3155,1322,3120,1187,3085,1052,3048,915,2970,782,2892,649,2755,485,2655,392,2555,299,2458,279,2370,227,2282,175,2195,107,2130,77,2065,47,2070,59,1980,47,1890,35,1717,,1590,2,1463,4,1342,29,1215,62,1088,95,940,142,825,197,710,252,630,290,525,392,420,494,272,677,195,812,118,947,92,1072,60,1202,28,1332,,1437,,1592,,1747,17,2004,60,2132,103,2260,228,2325,255,2357e" filled="f">
                  <v:stroke startarrow="block" startarrowwidth="narrow"/>
                  <v:path arrowok="t" o:connecttype="custom" o:connectlocs="390,195;383,146;364,96;326,48;291,28;261,9;243,6;195,0;149,8;101,24;64,48;24,100;7,147;0,195;7,261;31,289" o:connectangles="0,0,0,0,0,0,0,0,0,0,0,0,0,0,0,0"/>
                </v:shape>
              </v:group>
            </w:pict>
          </mc:Fallback>
        </mc:AlternateContent>
      </w:r>
      <w:r w:rsidR="007B024F">
        <w:t xml:space="preserve">Trouve l’angle de référence de l’angle </w:t>
      </w:r>
      <w:r w:rsidR="002346DF">
        <w:t xml:space="preserve">montré </w:t>
      </w:r>
      <w:r w:rsidR="007B024F">
        <w:t xml:space="preserve">dans le dessin suivant : </w:t>
      </w:r>
    </w:p>
    <w:p w14:paraId="1A8C0028" w14:textId="77777777" w:rsidR="002346DF" w:rsidRDefault="002346DF" w:rsidP="002346DF"/>
    <w:p w14:paraId="6E8E2199" w14:textId="3A23CCDA" w:rsidR="002346DF" w:rsidRDefault="002346DF" w:rsidP="002346DF">
      <w:r>
        <w:t xml:space="preserve">a) </w:t>
      </w:r>
      <m:oMath>
        <m:r>
          <w:rPr>
            <w:rFonts w:ascii="Cambria Math" w:hAnsi="Cambria Math"/>
          </w:rPr>
          <m:t>θ</m:t>
        </m:r>
      </m:oMath>
      <w:r w:rsidR="00186176">
        <w:rPr>
          <w:vertAlign w:val="subscript"/>
        </w:rPr>
        <w:t>R</w:t>
      </w:r>
      <m:oMath>
        <m:r>
          <w:rPr>
            <w:rFonts w:ascii="Cambria Math" w:hAnsi="Cambria Math"/>
            <w:vertAlign w:val="subscript"/>
          </w:rPr>
          <m:t xml:space="preserve"> =</m:t>
        </m:r>
      </m:oMath>
      <w:r w:rsidR="00186176">
        <w:rPr>
          <w:vertAlign w:val="subscript"/>
        </w:rPr>
        <w:t xml:space="preserve"> </w:t>
      </w:r>
      <w:r w:rsidR="00186176">
        <w:t>90</w:t>
      </w:r>
      <m:oMath>
        <m:r>
          <w:rPr>
            <w:rFonts w:ascii="Cambria Math" w:hAnsi="Cambria Math"/>
          </w:rPr>
          <m:t>°</m:t>
        </m:r>
      </m:oMath>
      <w:r w:rsidR="00186176">
        <w:tab/>
      </w:r>
      <w:r w:rsidR="00186176">
        <w:tab/>
        <w:t xml:space="preserve">b) </w:t>
      </w:r>
      <m:oMath>
        <m:r>
          <w:rPr>
            <w:rFonts w:ascii="Cambria Math" w:hAnsi="Cambria Math"/>
          </w:rPr>
          <m:t>θ</m:t>
        </m:r>
      </m:oMath>
      <w:r w:rsidR="00186176">
        <w:rPr>
          <w:vertAlign w:val="subscript"/>
        </w:rPr>
        <w:t>R</w:t>
      </w:r>
      <m:oMath>
        <m:r>
          <w:rPr>
            <w:rFonts w:ascii="Cambria Math" w:hAnsi="Cambria Math"/>
            <w:vertAlign w:val="subscript"/>
          </w:rPr>
          <m:t xml:space="preserve"> =</m:t>
        </m:r>
      </m:oMath>
      <w:r w:rsidR="00186176">
        <w:rPr>
          <w:vertAlign w:val="subscript"/>
        </w:rPr>
        <w:t xml:space="preserve"> </w:t>
      </w:r>
      <w:r w:rsidR="00186176">
        <w:t>315</w:t>
      </w:r>
      <m:oMath>
        <m:r>
          <w:rPr>
            <w:rFonts w:ascii="Cambria Math" w:hAnsi="Cambria Math"/>
          </w:rPr>
          <m:t>°</m:t>
        </m:r>
      </m:oMath>
      <w:r w:rsidR="00186176">
        <w:tab/>
      </w:r>
      <w:r w:rsidR="00186176">
        <w:tab/>
        <w:t xml:space="preserve">c) </w:t>
      </w:r>
      <m:oMath>
        <m:r>
          <w:rPr>
            <w:rFonts w:ascii="Cambria Math" w:hAnsi="Cambria Math"/>
          </w:rPr>
          <m:t>θ</m:t>
        </m:r>
      </m:oMath>
      <w:r w:rsidR="00186176">
        <w:rPr>
          <w:vertAlign w:val="subscript"/>
        </w:rPr>
        <w:t>R</w:t>
      </w:r>
      <m:oMath>
        <m:r>
          <w:rPr>
            <w:rFonts w:ascii="Cambria Math" w:hAnsi="Cambria Math"/>
            <w:vertAlign w:val="subscript"/>
          </w:rPr>
          <m:t xml:space="preserve"> =</m:t>
        </m:r>
      </m:oMath>
      <w:r w:rsidR="00186176">
        <w:rPr>
          <w:vertAlign w:val="subscript"/>
        </w:rPr>
        <w:t xml:space="preserve"> </w:t>
      </w:r>
      <w:r w:rsidR="00186176">
        <w:t>225</w:t>
      </w:r>
      <m:oMath>
        <m:r>
          <w:rPr>
            <w:rFonts w:ascii="Cambria Math" w:hAnsi="Cambria Math"/>
          </w:rPr>
          <m:t>°</m:t>
        </m:r>
      </m:oMath>
      <w:r w:rsidR="00186176">
        <w:tab/>
      </w:r>
      <w:r w:rsidR="00186176">
        <w:tab/>
        <w:t xml:space="preserve">d) </w:t>
      </w:r>
      <m:oMath>
        <m:r>
          <w:rPr>
            <w:rFonts w:ascii="Cambria Math" w:hAnsi="Cambria Math"/>
          </w:rPr>
          <m:t>θ</m:t>
        </m:r>
      </m:oMath>
      <w:r w:rsidR="00186176">
        <w:rPr>
          <w:vertAlign w:val="subscript"/>
        </w:rPr>
        <w:t>R</w:t>
      </w:r>
      <m:oMath>
        <m:r>
          <w:rPr>
            <w:rFonts w:ascii="Cambria Math" w:hAnsi="Cambria Math"/>
            <w:vertAlign w:val="subscript"/>
          </w:rPr>
          <m:t xml:space="preserve"> =</m:t>
        </m:r>
      </m:oMath>
      <w:r w:rsidR="00186176">
        <w:rPr>
          <w:vertAlign w:val="subscript"/>
        </w:rPr>
        <w:t xml:space="preserve"> </w:t>
      </w:r>
      <w:r w:rsidR="00186176">
        <w:t>45</w:t>
      </w:r>
      <m:oMath>
        <m:r>
          <w:rPr>
            <w:rFonts w:ascii="Cambria Math" w:hAnsi="Cambria Math"/>
          </w:rPr>
          <m:t>°</m:t>
        </m:r>
      </m:oMath>
      <w:r w:rsidR="00186176">
        <w:tab/>
      </w:r>
    </w:p>
    <w:p w14:paraId="41C03C37" w14:textId="77777777" w:rsidR="00C074E2" w:rsidRDefault="00C074E2" w:rsidP="002346DF"/>
    <w:p w14:paraId="7B4CE158" w14:textId="361A28E7" w:rsidR="00521216" w:rsidRDefault="00521216" w:rsidP="00521216">
      <w:pPr>
        <w:pStyle w:val="ListParagraph"/>
        <w:numPr>
          <w:ilvl w:val="0"/>
          <w:numId w:val="1"/>
        </w:numPr>
      </w:pPr>
      <w:r>
        <w:t xml:space="preserve">Trouve la valeur exacte 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240°</m:t>
            </m:r>
          </m:e>
        </m:func>
      </m:oMath>
      <w:r>
        <w:t>.</w:t>
      </w:r>
    </w:p>
    <w:p w14:paraId="52C04B6B" w14:textId="77777777" w:rsidR="00521216" w:rsidRDefault="00521216" w:rsidP="00521216"/>
    <w:p w14:paraId="624E3CD1" w14:textId="65AC6C70" w:rsidR="00521216" w:rsidRDefault="00521216" w:rsidP="00521216"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tab/>
      </w:r>
      <w:r>
        <w:tab/>
      </w:r>
      <w: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06D2E7DF" w14:textId="77777777" w:rsidR="00C074E2" w:rsidRDefault="00C074E2" w:rsidP="00521216"/>
    <w:p w14:paraId="0F80AD8C" w14:textId="167C12E2" w:rsidR="00521216" w:rsidRDefault="00521216" w:rsidP="00521216">
      <w:pPr>
        <w:pStyle w:val="ListParagraph"/>
        <w:numPr>
          <w:ilvl w:val="0"/>
          <w:numId w:val="1"/>
        </w:numPr>
      </w:pPr>
      <w:r>
        <w:t xml:space="preserve">Quelle est la valeur exacte 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270°</m:t>
            </m:r>
          </m:e>
        </m:func>
      </m:oMath>
      <w:r>
        <w:t xml:space="preserve"> ?</w:t>
      </w:r>
    </w:p>
    <w:p w14:paraId="79E6634A" w14:textId="77777777" w:rsidR="00521216" w:rsidRDefault="00521216" w:rsidP="00521216"/>
    <w:p w14:paraId="38AA9E1C" w14:textId="6EEF82B0" w:rsidR="00521216" w:rsidRDefault="00521216" w:rsidP="00521216">
      <w:r>
        <w:t>a) 0</w:t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-</m:t>
        </m:r>
      </m:oMath>
      <w:r>
        <w:t>1</w:t>
      </w:r>
      <w:r>
        <w:tab/>
      </w:r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  <w:t>d) indéfinie</w:t>
      </w:r>
    </w:p>
    <w:p w14:paraId="6415F9FA" w14:textId="77777777" w:rsidR="00C074E2" w:rsidRDefault="00C074E2" w:rsidP="00521216"/>
    <w:p w14:paraId="346917E0" w14:textId="3E6E8BC4" w:rsidR="00DD5C23" w:rsidRDefault="001605D6" w:rsidP="00DD5C23">
      <w:pPr>
        <w:pStyle w:val="ListParagraph"/>
        <w:numPr>
          <w:ilvl w:val="0"/>
          <w:numId w:val="1"/>
        </w:numPr>
      </w:pPr>
      <w:r>
        <w:t xml:space="preserve">Une solution pour 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θ=0,3</m:t>
            </m:r>
          </m:e>
        </m:func>
      </m:oMath>
      <w:r w:rsidR="00DD5C23">
        <w:t xml:space="preserve"> est </w:t>
      </w:r>
      <m:oMath>
        <m:r>
          <w:rPr>
            <w:rFonts w:ascii="Cambria Math" w:hAnsi="Cambria Math"/>
          </w:rPr>
          <m:t>θ=17,5°</m:t>
        </m:r>
      </m:oMath>
      <w:r w:rsidR="00DD5C23">
        <w:t>. Trouve une autre solution pour l’équation.</w:t>
      </w:r>
    </w:p>
    <w:p w14:paraId="6C2FDB42" w14:textId="77777777" w:rsidR="00DD5C23" w:rsidRDefault="00DD5C23" w:rsidP="00DD5C23"/>
    <w:p w14:paraId="45890AAE" w14:textId="24B513EB" w:rsidR="00503A7D" w:rsidRDefault="00DD5C23" w:rsidP="00503A7D">
      <w:r>
        <w:t xml:space="preserve">a) </w:t>
      </w:r>
      <m:oMath>
        <m:r>
          <w:rPr>
            <w:rFonts w:ascii="Cambria Math" w:hAnsi="Cambria Math"/>
          </w:rPr>
          <m:t>θ=197,5°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θ=162,5°</m:t>
        </m:r>
      </m:oMath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θ=342,5°</m:t>
        </m:r>
      </m:oMath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θ=0,006°</m:t>
        </m:r>
      </m:oMath>
    </w:p>
    <w:p w14:paraId="4A353E51" w14:textId="77777777" w:rsidR="000007D0" w:rsidRDefault="000007D0" w:rsidP="00503A7D"/>
    <w:p w14:paraId="77A47746" w14:textId="3580C3BB" w:rsidR="000007D0" w:rsidRDefault="00FF0816" w:rsidP="00FF0816">
      <w:pPr>
        <w:pStyle w:val="ListParagraph"/>
        <w:numPr>
          <w:ilvl w:val="0"/>
          <w:numId w:val="1"/>
        </w:numPr>
      </w:pPr>
      <w:r>
        <w:t>Laquelle de ces équations nous permet de trouver l’angle B?</w:t>
      </w:r>
    </w:p>
    <w:p w14:paraId="5CB5BCFB" w14:textId="77777777" w:rsidR="00FF0816" w:rsidRDefault="00FF0816" w:rsidP="00FF0816"/>
    <w:p w14:paraId="2F92570B" w14:textId="000EBB8C" w:rsidR="00FF0816" w:rsidRDefault="00FF0816" w:rsidP="00FF0816">
      <w:r>
        <w:t xml:space="preserve">a)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bsinA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>
        <w:t xml:space="preserve">  b)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bcosA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>
        <w:t xml:space="preserve"> c)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csinC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d>
      </m:oMath>
      <w:r>
        <w:t xml:space="preserve"> </w:t>
      </w:r>
      <w:r>
        <w:tab/>
        <w:t xml:space="preserve">d) 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csinC</m:t>
                </m:r>
              </m:den>
            </m:f>
          </m:e>
        </m:d>
      </m:oMath>
      <w:r>
        <w:t xml:space="preserve">  </w:t>
      </w:r>
    </w:p>
    <w:p w14:paraId="77C61BB7" w14:textId="77777777" w:rsidR="00503A7D" w:rsidRPr="004C22E7" w:rsidRDefault="00503A7D" w:rsidP="00503A7D">
      <w:pPr>
        <w:ind w:right="-720"/>
      </w:pPr>
    </w:p>
    <w:p w14:paraId="59F2CA98" w14:textId="77777777" w:rsidR="00C074E2" w:rsidRDefault="00C074E2" w:rsidP="00503A7D">
      <w:pPr>
        <w:tabs>
          <w:tab w:val="left" w:pos="360"/>
        </w:tabs>
        <w:rPr>
          <w:b/>
        </w:rPr>
      </w:pPr>
    </w:p>
    <w:p w14:paraId="5DD9258E" w14:textId="77777777" w:rsidR="00C074E2" w:rsidRDefault="00C074E2" w:rsidP="00503A7D">
      <w:pPr>
        <w:tabs>
          <w:tab w:val="left" w:pos="360"/>
        </w:tabs>
        <w:rPr>
          <w:b/>
        </w:rPr>
      </w:pPr>
    </w:p>
    <w:p w14:paraId="062245A7" w14:textId="77777777" w:rsidR="00503A7D" w:rsidRPr="00B17C97" w:rsidRDefault="00503A7D" w:rsidP="00503A7D">
      <w:pPr>
        <w:tabs>
          <w:tab w:val="left" w:pos="360"/>
        </w:tabs>
        <w:rPr>
          <w:b/>
        </w:rPr>
      </w:pPr>
      <w:r w:rsidRPr="00B17C97">
        <w:rPr>
          <w:b/>
        </w:rPr>
        <w:lastRenderedPageBreak/>
        <w:t>Partie B : Questions à réponses courtes</w:t>
      </w:r>
      <w:r>
        <w:rPr>
          <w:b/>
        </w:rPr>
        <w:t xml:space="preserve"> </w:t>
      </w:r>
    </w:p>
    <w:p w14:paraId="6BD6C90B" w14:textId="77777777" w:rsidR="00503A7D" w:rsidRDefault="00503A7D" w:rsidP="00503A7D"/>
    <w:p w14:paraId="30B686EC" w14:textId="2285CDC8" w:rsidR="006D4783" w:rsidRDefault="00C074E2" w:rsidP="006D4783">
      <w:pPr>
        <w:pStyle w:val="ListParagraph"/>
        <w:numPr>
          <w:ilvl w:val="0"/>
          <w:numId w:val="2"/>
        </w:numPr>
      </w:pPr>
      <w:r>
        <w:t>Donne l’angle de référence de</w:t>
      </w:r>
      <w:r w:rsidR="006D4783">
        <w:t xml:space="preserve"> </w:t>
      </w:r>
      <m:oMath>
        <m:r>
          <w:rPr>
            <w:rFonts w:ascii="Cambria Math" w:hAnsi="Cambria Math"/>
          </w:rPr>
          <m:t>θ=</m:t>
        </m:r>
      </m:oMath>
      <w:r w:rsidR="005A1263">
        <w:t xml:space="preserve"> 260</w:t>
      </w:r>
      <m:oMath>
        <m:r>
          <w:rPr>
            <w:rFonts w:ascii="Cambria Math" w:hAnsi="Cambria Math"/>
          </w:rPr>
          <m:t>°</m:t>
        </m:r>
      </m:oMath>
      <w:r w:rsidR="006D4783">
        <w:t>.</w:t>
      </w:r>
    </w:p>
    <w:p w14:paraId="64CC9078" w14:textId="77777777" w:rsidR="006D4783" w:rsidRDefault="006D4783" w:rsidP="006D4783"/>
    <w:p w14:paraId="03FDD5FE" w14:textId="0AE4A747" w:rsidR="006D4783" w:rsidRDefault="00E316C8" w:rsidP="00E316C8">
      <w:r>
        <w:t>/1</w:t>
      </w:r>
    </w:p>
    <w:p w14:paraId="3E743C37" w14:textId="77777777" w:rsidR="005E779B" w:rsidRDefault="005E779B" w:rsidP="00E316C8"/>
    <w:p w14:paraId="3C071251" w14:textId="76568B3C" w:rsidR="006D4783" w:rsidRDefault="006D4783" w:rsidP="006D4783">
      <w:pPr>
        <w:ind w:left="6480"/>
      </w:pPr>
      <w:r>
        <w:t>_________________</w:t>
      </w:r>
    </w:p>
    <w:p w14:paraId="1AEC9F50" w14:textId="77777777" w:rsidR="005E779B" w:rsidRDefault="005E779B" w:rsidP="006D4783">
      <w:pPr>
        <w:ind w:left="6480"/>
      </w:pPr>
    </w:p>
    <w:p w14:paraId="71286685" w14:textId="4F4626FE" w:rsidR="006D4783" w:rsidRDefault="003F75F3" w:rsidP="003F75F3">
      <w:pPr>
        <w:pStyle w:val="ListParagraph"/>
        <w:numPr>
          <w:ilvl w:val="0"/>
          <w:numId w:val="2"/>
        </w:numPr>
      </w:pPr>
      <w:r>
        <w:t xml:space="preserve">Résous l’équation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t xml:space="preserve">  pour </w:t>
      </w:r>
      <m:oMath>
        <m:r>
          <w:rPr>
            <w:rFonts w:ascii="Cambria Math" w:hAnsi="Cambria Math"/>
          </w:rPr>
          <m:t>180°≤θ≤270°</m:t>
        </m:r>
      </m:oMath>
      <w:r>
        <w:t>.</w:t>
      </w:r>
    </w:p>
    <w:p w14:paraId="602F5A53" w14:textId="77777777" w:rsidR="00E316C8" w:rsidRDefault="00E316C8" w:rsidP="00E316C8"/>
    <w:p w14:paraId="00BC3580" w14:textId="723FD3BD" w:rsidR="003F75F3" w:rsidRDefault="00E316C8" w:rsidP="005718E8">
      <w:r>
        <w:t>/1</w:t>
      </w:r>
    </w:p>
    <w:p w14:paraId="0C36D85C" w14:textId="77777777" w:rsidR="005E779B" w:rsidRDefault="005E779B" w:rsidP="003F75F3">
      <w:pPr>
        <w:ind w:left="2880"/>
      </w:pPr>
    </w:p>
    <w:p w14:paraId="4F5D199C" w14:textId="0AEBEC4C" w:rsidR="003F75F3" w:rsidRDefault="003F75F3" w:rsidP="003F75F3">
      <w:pPr>
        <w:ind w:left="6480"/>
      </w:pPr>
      <w:r>
        <w:t>__________________</w:t>
      </w:r>
    </w:p>
    <w:p w14:paraId="2773C36C" w14:textId="77777777" w:rsidR="003F75F3" w:rsidRDefault="003F75F3" w:rsidP="003F75F3"/>
    <w:p w14:paraId="1F1CCC98" w14:textId="26059514" w:rsidR="003F75F3" w:rsidRDefault="003F75F3" w:rsidP="003F75F3">
      <w:pPr>
        <w:pStyle w:val="ListParagraph"/>
        <w:numPr>
          <w:ilvl w:val="0"/>
          <w:numId w:val="2"/>
        </w:numPr>
      </w:pPr>
      <w:r>
        <w:t xml:space="preserve">Détermine la valeur exacte 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 dont le côté te</w:t>
      </w:r>
      <w:r w:rsidR="00C074E2">
        <w:t xml:space="preserve">rminal passe par le point </w:t>
      </w:r>
      <w:r w:rsidR="009A4B21">
        <w:t xml:space="preserve">(6, </w:t>
      </w:r>
      <m:oMath>
        <m:r>
          <w:rPr>
            <w:rFonts w:ascii="Cambria Math" w:hAnsi="Cambria Math"/>
          </w:rPr>
          <m:t>-</m:t>
        </m:r>
      </m:oMath>
      <w:r>
        <w:t>5).</w:t>
      </w:r>
    </w:p>
    <w:p w14:paraId="0940862B" w14:textId="77777777" w:rsidR="003F75F3" w:rsidRDefault="003F75F3" w:rsidP="003F75F3"/>
    <w:p w14:paraId="030F7DFF" w14:textId="2D8CDA06" w:rsidR="003F75F3" w:rsidRDefault="00E316C8" w:rsidP="003F75F3">
      <w:r>
        <w:t>/1</w:t>
      </w:r>
    </w:p>
    <w:p w14:paraId="6D1F4B99" w14:textId="77777777" w:rsidR="003F75F3" w:rsidRDefault="003F75F3" w:rsidP="003F75F3"/>
    <w:p w14:paraId="64A41FE5" w14:textId="1D0AAA8B" w:rsidR="003F75F3" w:rsidRDefault="003F75F3" w:rsidP="003F75F3">
      <w:pPr>
        <w:ind w:left="6480"/>
      </w:pPr>
      <w:r>
        <w:t>__________________</w:t>
      </w:r>
    </w:p>
    <w:p w14:paraId="35069E27" w14:textId="77777777" w:rsidR="003F75F3" w:rsidRDefault="003F75F3" w:rsidP="003F75F3"/>
    <w:p w14:paraId="27C92141" w14:textId="5152C107" w:rsidR="00E316C8" w:rsidRDefault="003F75F3" w:rsidP="00E316C8">
      <w:pPr>
        <w:pStyle w:val="ListParagraph"/>
        <w:numPr>
          <w:ilvl w:val="0"/>
          <w:numId w:val="2"/>
        </w:numPr>
      </w:pPr>
      <w:r>
        <w:t>Indique si on devrait utiliser la loi de sinus</w:t>
      </w:r>
      <w:r w:rsidR="00E316C8">
        <w:t xml:space="preserve"> (</w:t>
      </w:r>
      <w:r w:rsidR="00E316C8" w:rsidRPr="009E058D">
        <w:rPr>
          <w:b/>
        </w:rPr>
        <w:t>S</w:t>
      </w:r>
      <w:r w:rsidR="00E316C8">
        <w:t>)</w:t>
      </w:r>
      <w:r>
        <w:t xml:space="preserve"> ou la loi de cosinus</w:t>
      </w:r>
      <w:r w:rsidR="00E316C8">
        <w:t xml:space="preserve"> (</w:t>
      </w:r>
      <w:r w:rsidR="00E316C8" w:rsidRPr="009E058D">
        <w:rPr>
          <w:b/>
        </w:rPr>
        <w:t>C</w:t>
      </w:r>
      <w:r w:rsidR="00E316C8">
        <w:t>)</w:t>
      </w:r>
      <w:r>
        <w:t xml:space="preserve"> pour résoudre un t</w:t>
      </w:r>
      <w:r w:rsidR="00E316C8">
        <w:t>riangle si on est donné</w:t>
      </w:r>
      <w:r w:rsidR="009E058D">
        <w:t xml:space="preserve"> les valeurs pour</w:t>
      </w:r>
      <w:r>
        <w:t> :</w:t>
      </w:r>
    </w:p>
    <w:p w14:paraId="2178508D" w14:textId="77777777" w:rsidR="00E316C8" w:rsidRDefault="00E316C8" w:rsidP="00E316C8"/>
    <w:p w14:paraId="5B8100D8" w14:textId="50B221C7" w:rsidR="003F75F3" w:rsidRDefault="00E316C8" w:rsidP="003F75F3">
      <w:r>
        <w:t>/2</w:t>
      </w:r>
    </w:p>
    <w:p w14:paraId="2FB8BAE7" w14:textId="1493193A" w:rsidR="003F75F3" w:rsidRDefault="003F75F3" w:rsidP="003F75F3">
      <w:pPr>
        <w:ind w:left="360"/>
      </w:pPr>
      <w:r>
        <w:t xml:space="preserve">a) </w:t>
      </w:r>
      <w:r w:rsidR="00E316C8">
        <w:t>trois côtés  ____</w:t>
      </w:r>
      <w:r w:rsidR="005E779B">
        <w:t>__</w:t>
      </w:r>
    </w:p>
    <w:p w14:paraId="58E88E09" w14:textId="77777777" w:rsidR="00E316C8" w:rsidRDefault="00E316C8" w:rsidP="003F75F3">
      <w:pPr>
        <w:ind w:left="360"/>
      </w:pPr>
    </w:p>
    <w:p w14:paraId="6C9DD804" w14:textId="6A3B94BF" w:rsidR="00E316C8" w:rsidRDefault="00E316C8" w:rsidP="003F75F3">
      <w:pPr>
        <w:ind w:left="360"/>
      </w:pPr>
      <w:r>
        <w:t>b) deux angles et un côté  ____</w:t>
      </w:r>
      <w:r w:rsidR="005E779B">
        <w:t>__</w:t>
      </w:r>
    </w:p>
    <w:p w14:paraId="0A3289AF" w14:textId="77777777" w:rsidR="00E316C8" w:rsidRDefault="00E316C8" w:rsidP="003F75F3">
      <w:pPr>
        <w:ind w:left="360"/>
      </w:pPr>
    </w:p>
    <w:p w14:paraId="47392E23" w14:textId="0AC64998" w:rsidR="00E316C8" w:rsidRDefault="00E316C8" w:rsidP="003F75F3">
      <w:pPr>
        <w:ind w:left="360"/>
      </w:pPr>
      <w:r>
        <w:t>c) deux côtés et un angle correspondant à un des côtés  ____</w:t>
      </w:r>
      <w:r w:rsidR="005E779B">
        <w:t>__</w:t>
      </w:r>
    </w:p>
    <w:p w14:paraId="6F5B28CF" w14:textId="77777777" w:rsidR="00E316C8" w:rsidRDefault="00E316C8" w:rsidP="003F75F3">
      <w:pPr>
        <w:ind w:left="360"/>
      </w:pPr>
    </w:p>
    <w:p w14:paraId="140CB019" w14:textId="7401F667" w:rsidR="00E316C8" w:rsidRDefault="00E316C8" w:rsidP="003F75F3">
      <w:pPr>
        <w:ind w:left="360"/>
      </w:pPr>
      <w:r>
        <w:t>d) deux côtés et un angle (pas correspondant)  ___</w:t>
      </w:r>
      <w:r w:rsidR="005E779B">
        <w:t>__</w:t>
      </w:r>
      <w:r>
        <w:t>_</w:t>
      </w:r>
    </w:p>
    <w:p w14:paraId="02A87B69" w14:textId="77777777" w:rsidR="005E779B" w:rsidRDefault="005E779B" w:rsidP="003F75F3">
      <w:pPr>
        <w:ind w:left="360"/>
      </w:pPr>
    </w:p>
    <w:p w14:paraId="4FD40F59" w14:textId="77777777" w:rsidR="00E316C8" w:rsidRDefault="00E316C8" w:rsidP="00E316C8"/>
    <w:p w14:paraId="6EE18C8C" w14:textId="0705AA9E" w:rsidR="005E779B" w:rsidRDefault="009E058D" w:rsidP="005E779B">
      <w:pPr>
        <w:pStyle w:val="ListParagraph"/>
        <w:numPr>
          <w:ilvl w:val="0"/>
          <w:numId w:val="2"/>
        </w:numPr>
      </w:pPr>
      <w:r>
        <w:t xml:space="preserve">Trouve la valeur du côté </w:t>
      </w:r>
      <m:oMath>
        <m:r>
          <w:rPr>
            <w:rFonts w:ascii="Cambria Math" w:hAnsi="Cambria Math"/>
          </w:rPr>
          <m:t>b</m:t>
        </m:r>
      </m:oMath>
      <w:r>
        <w:t xml:space="preserve"> du triangle </w:t>
      </w:r>
      <w:r w:rsidR="005E779B">
        <w:t xml:space="preserve">si </w:t>
      </w:r>
      <m:oMath>
        <m:r>
          <w:rPr>
            <w:rFonts w:ascii="Cambria Math" w:hAnsi="Cambria Math"/>
          </w:rPr>
          <m:t>∠B=30°</m:t>
        </m:r>
      </m:oMath>
      <w:r w:rsidR="005E779B">
        <w:t xml:space="preserve">, </w:t>
      </w:r>
      <m:oMath>
        <m:r>
          <w:rPr>
            <w:rFonts w:ascii="Cambria Math" w:hAnsi="Cambria Math"/>
          </w:rPr>
          <m:t>a=5</m:t>
        </m:r>
      </m:oMath>
      <w:r w:rsidR="005E779B">
        <w:t xml:space="preserve"> et </w:t>
      </w:r>
      <m:oMath>
        <m:r>
          <w:rPr>
            <w:rFonts w:ascii="Cambria Math" w:hAnsi="Cambria Math"/>
          </w:rPr>
          <m:t>c=7.</m:t>
        </m:r>
      </m:oMath>
    </w:p>
    <w:p w14:paraId="7093F13F" w14:textId="77777777" w:rsidR="005E779B" w:rsidRDefault="005E779B" w:rsidP="005E779B"/>
    <w:p w14:paraId="769AFD1D" w14:textId="13508F34" w:rsidR="005E779B" w:rsidRDefault="00E615FD" w:rsidP="005E779B">
      <w:r>
        <w:t>/2</w:t>
      </w:r>
    </w:p>
    <w:p w14:paraId="009A8367" w14:textId="77777777" w:rsidR="005E779B" w:rsidRDefault="005E779B" w:rsidP="005E779B"/>
    <w:p w14:paraId="521B912C" w14:textId="77777777" w:rsidR="00E615FD" w:rsidRDefault="00E615FD" w:rsidP="005E779B"/>
    <w:p w14:paraId="15B16926" w14:textId="77777777" w:rsidR="00E615FD" w:rsidRDefault="00E615FD" w:rsidP="005E779B"/>
    <w:p w14:paraId="155DB322" w14:textId="4FB8672B" w:rsidR="00E316C8" w:rsidRDefault="005E779B" w:rsidP="005E779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8AFA749" w14:textId="77777777" w:rsidR="00E615FD" w:rsidRDefault="00E615FD" w:rsidP="005E779B"/>
    <w:p w14:paraId="59661A72" w14:textId="65B06718" w:rsidR="005718E8" w:rsidRDefault="005718E8" w:rsidP="005718E8">
      <w:pPr>
        <w:pStyle w:val="ListParagraph"/>
        <w:numPr>
          <w:ilvl w:val="0"/>
          <w:numId w:val="2"/>
        </w:numPr>
      </w:pPr>
      <w:r>
        <w:t xml:space="preserve">Trace </w:t>
      </w:r>
      <w:r w:rsidR="001331CB">
        <w:t xml:space="preserve">l’angle </w:t>
      </w:r>
      <m:oMath>
        <m:r>
          <w:rPr>
            <w:rFonts w:ascii="Cambria Math" w:hAnsi="Cambria Math"/>
          </w:rPr>
          <m:t>290</m:t>
        </m:r>
        <m:r>
          <w:rPr>
            <w:rFonts w:ascii="Cambria Math" w:hAnsi="Cambria Math"/>
          </w:rPr>
          <m:t>°</m:t>
        </m:r>
      </m:oMath>
      <w:r>
        <w:t xml:space="preserve"> en position standard et donne son angle de référence.</w:t>
      </w:r>
    </w:p>
    <w:p w14:paraId="2521C346" w14:textId="77777777" w:rsidR="005718E8" w:rsidRDefault="005718E8" w:rsidP="005718E8"/>
    <w:p w14:paraId="643B905B" w14:textId="1ABBB822" w:rsidR="005718E8" w:rsidRDefault="001331CB" w:rsidP="005718E8">
      <w:r>
        <w:t>/1</w:t>
      </w:r>
    </w:p>
    <w:p w14:paraId="5C1DE626" w14:textId="77777777" w:rsidR="005718E8" w:rsidRDefault="005718E8" w:rsidP="005718E8"/>
    <w:p w14:paraId="03A98E10" w14:textId="7D8401A8" w:rsidR="001331CB" w:rsidRDefault="00E615FD" w:rsidP="00E615FD">
      <w:pPr>
        <w:ind w:left="6480"/>
      </w:pPr>
      <w:r>
        <w:t>_________________</w:t>
      </w:r>
    </w:p>
    <w:p w14:paraId="26A6DE42" w14:textId="38EE669E" w:rsidR="00503A7D" w:rsidRDefault="009A4B21" w:rsidP="00503A7D">
      <w:pPr>
        <w:rPr>
          <w:b/>
        </w:rPr>
      </w:pPr>
      <w:r>
        <w:rPr>
          <w:b/>
        </w:rPr>
        <w:t xml:space="preserve">Partie C: Réponses longues. </w:t>
      </w:r>
      <w:r w:rsidR="00503A7D">
        <w:rPr>
          <w:b/>
        </w:rPr>
        <w:t>Le travail est nécessaire!</w:t>
      </w:r>
    </w:p>
    <w:p w14:paraId="6AA9646A" w14:textId="77777777" w:rsidR="00503A7D" w:rsidRDefault="00503A7D" w:rsidP="00503A7D"/>
    <w:p w14:paraId="2CE38FC5" w14:textId="77777777" w:rsidR="009A4B21" w:rsidRDefault="009A4B21" w:rsidP="00503A7D"/>
    <w:p w14:paraId="310F4BBD" w14:textId="0EC13E51" w:rsidR="009A4B21" w:rsidRDefault="00C074E2" w:rsidP="009A4B21">
      <w:pPr>
        <w:pStyle w:val="ListParagraph"/>
        <w:numPr>
          <w:ilvl w:val="0"/>
          <w:numId w:val="3"/>
        </w:numPr>
      </w:pPr>
      <w:r>
        <w:t xml:space="preserve">Le point </w:t>
      </w:r>
      <w:r w:rsidR="009A4B21">
        <w:t>(</w:t>
      </w:r>
      <m:oMath>
        <m:r>
          <w:rPr>
            <w:rFonts w:ascii="Cambria Math" w:hAnsi="Cambria Math"/>
          </w:rPr>
          <m:t>-</m:t>
        </m:r>
      </m:oMath>
      <w:r w:rsidR="009A4B21">
        <w:t xml:space="preserve">2, </w:t>
      </w:r>
      <m:oMath>
        <m:r>
          <w:rPr>
            <w:rFonts w:ascii="Cambria Math" w:hAnsi="Cambria Math"/>
          </w:rPr>
          <m:t>-</m:t>
        </m:r>
      </m:oMath>
      <w:r w:rsidR="009A4B21">
        <w:t xml:space="preserve">9) est situé sur le côté terminal d’un angle </w:t>
      </w:r>
      <m:oMath>
        <m:r>
          <w:rPr>
            <w:rFonts w:ascii="Cambria Math" w:hAnsi="Cambria Math"/>
          </w:rPr>
          <m:t>θ</m:t>
        </m:r>
      </m:oMath>
      <w:r w:rsidR="009A4B21">
        <w:t xml:space="preserve"> en position standard. Trouve la </w:t>
      </w:r>
      <w:r w:rsidR="009A4B21" w:rsidRPr="00C074E2">
        <w:rPr>
          <w:b/>
        </w:rPr>
        <w:t>valeur exacte</w:t>
      </w:r>
      <w:r w:rsidR="009A4B21">
        <w:t xml:space="preserve"> 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 xml:space="preserve">,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9A4B21">
        <w:t xml:space="preserve">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.</m:t>
        </m:r>
      </m:oMath>
    </w:p>
    <w:p w14:paraId="2F5BA843" w14:textId="77777777" w:rsidR="009A4B21" w:rsidRDefault="009A4B21" w:rsidP="009A4B21"/>
    <w:p w14:paraId="79A57DAE" w14:textId="3C11F0AF" w:rsidR="009A4B21" w:rsidRDefault="00765845" w:rsidP="009A4B21">
      <w:r>
        <w:t>/4</w:t>
      </w:r>
    </w:p>
    <w:p w14:paraId="5CD36A5B" w14:textId="77777777" w:rsidR="009A4B21" w:rsidRDefault="009A4B21" w:rsidP="009A4B21"/>
    <w:p w14:paraId="35A3FF7F" w14:textId="77777777" w:rsidR="009A4B21" w:rsidRDefault="009A4B21" w:rsidP="009A4B21"/>
    <w:p w14:paraId="6F8D8E30" w14:textId="77777777" w:rsidR="009A4B21" w:rsidRDefault="009A4B21" w:rsidP="009A4B21"/>
    <w:p w14:paraId="2494CC96" w14:textId="77777777" w:rsidR="009A4B21" w:rsidRDefault="009A4B21" w:rsidP="009A4B21"/>
    <w:p w14:paraId="23BDE71B" w14:textId="77777777" w:rsidR="00DF5361" w:rsidRDefault="00DF5361" w:rsidP="009A4B21"/>
    <w:p w14:paraId="4757AE08" w14:textId="77777777" w:rsidR="00DF5361" w:rsidRDefault="00DF5361" w:rsidP="009A4B21"/>
    <w:p w14:paraId="617C7A29" w14:textId="77777777" w:rsidR="009A4B21" w:rsidRDefault="009A4B21" w:rsidP="009A4B21"/>
    <w:p w14:paraId="7F676B8E" w14:textId="77777777" w:rsidR="009A4B21" w:rsidRDefault="009A4B21" w:rsidP="009A4B21"/>
    <w:p w14:paraId="3A047442" w14:textId="77777777" w:rsidR="009A4B21" w:rsidRDefault="009A4B21" w:rsidP="009A4B21"/>
    <w:p w14:paraId="57ECD05B" w14:textId="77777777" w:rsidR="009A4B21" w:rsidRDefault="009A4B21" w:rsidP="009A4B21"/>
    <w:p w14:paraId="7361C672" w14:textId="77777777" w:rsidR="009A4B21" w:rsidRDefault="009A4B21" w:rsidP="009A4B21"/>
    <w:p w14:paraId="0906ED71" w14:textId="56415529" w:rsidR="009A4B21" w:rsidRDefault="00F00F95" w:rsidP="0082598D">
      <w:pPr>
        <w:pStyle w:val="ListParagraph"/>
        <w:numPr>
          <w:ilvl w:val="0"/>
          <w:numId w:val="3"/>
        </w:numPr>
      </w:pPr>
      <w:r>
        <w:t xml:space="preserve">Si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func>
      </m:oMath>
      <w:r>
        <w:t xml:space="preserve"> et </w:t>
      </w:r>
      <m:oMath>
        <m:r>
          <w:rPr>
            <w:rFonts w:ascii="Cambria Math" w:hAnsi="Cambria Math"/>
          </w:rPr>
          <m:t>θ</m:t>
        </m:r>
      </m:oMath>
      <w:r>
        <w:t xml:space="preserve"> se trouve dans le 4</w:t>
      </w:r>
      <w:r w:rsidRPr="0082598D">
        <w:rPr>
          <w:vertAlign w:val="superscript"/>
        </w:rPr>
        <w:t xml:space="preserve">ième </w:t>
      </w:r>
      <w:r w:rsidR="0082598D">
        <w:t xml:space="preserve">quadrant, trouve la </w:t>
      </w:r>
      <w:r w:rsidR="0082598D" w:rsidRPr="0082598D">
        <w:rPr>
          <w:b/>
        </w:rPr>
        <w:t xml:space="preserve">valeur exacte </w:t>
      </w:r>
      <w:r w:rsidR="0082598D">
        <w:t xml:space="preserve">de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82598D">
        <w:t xml:space="preserve">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.</m:t>
        </m:r>
      </m:oMath>
    </w:p>
    <w:p w14:paraId="7A84DDE3" w14:textId="77777777" w:rsidR="0082598D" w:rsidRDefault="0082598D" w:rsidP="0082598D"/>
    <w:p w14:paraId="550DB8B0" w14:textId="1BCFD29F" w:rsidR="0082598D" w:rsidRDefault="0082598D" w:rsidP="0082598D">
      <w:r>
        <w:t>/3</w:t>
      </w:r>
    </w:p>
    <w:p w14:paraId="7AFEE917" w14:textId="77777777" w:rsidR="00503A7D" w:rsidRDefault="00503A7D" w:rsidP="00503A7D"/>
    <w:p w14:paraId="20411B4E" w14:textId="77777777" w:rsidR="00503A7D" w:rsidRDefault="00503A7D" w:rsidP="00503A7D"/>
    <w:p w14:paraId="7CC1543A" w14:textId="77777777" w:rsidR="00503A7D" w:rsidRDefault="00503A7D" w:rsidP="00503A7D"/>
    <w:p w14:paraId="5AED8477" w14:textId="77777777" w:rsidR="00D213BC" w:rsidRDefault="00D213BC" w:rsidP="00503A7D"/>
    <w:p w14:paraId="1FC92D8F" w14:textId="77777777" w:rsidR="00503A7D" w:rsidRDefault="00503A7D" w:rsidP="00503A7D"/>
    <w:p w14:paraId="4142D41F" w14:textId="77777777" w:rsidR="00503A7D" w:rsidRDefault="00503A7D" w:rsidP="00503A7D"/>
    <w:p w14:paraId="0ECFD450" w14:textId="77777777" w:rsidR="0082598D" w:rsidRDefault="0082598D" w:rsidP="00503A7D"/>
    <w:p w14:paraId="5E6BDAFD" w14:textId="77777777" w:rsidR="00DF5361" w:rsidRDefault="00DF5361" w:rsidP="00DF5361">
      <w:pPr>
        <w:numPr>
          <w:ilvl w:val="0"/>
          <w:numId w:val="3"/>
        </w:numPr>
      </w:pPr>
      <w:r>
        <w:t xml:space="preserve">Dans le triangle DEF, </w:t>
      </w:r>
      <m:oMath>
        <m:r>
          <w:rPr>
            <w:rFonts w:ascii="Cambria Math" w:hAnsi="Cambria Math"/>
          </w:rPr>
          <m:t>d=</m:t>
        </m:r>
      </m:oMath>
      <w:r>
        <w:t xml:space="preserve"> 8 cm, </w:t>
      </w:r>
      <m:oMath>
        <m:r>
          <w:rPr>
            <w:rFonts w:ascii="Cambria Math" w:hAnsi="Cambria Math"/>
          </w:rPr>
          <m:t>e=</m:t>
        </m:r>
      </m:oMath>
      <w:r>
        <w:t xml:space="preserve"> 18 cm et </w:t>
      </w:r>
      <m:oMath>
        <m:r>
          <w:rPr>
            <w:rFonts w:ascii="Cambria Math" w:hAnsi="Cambria Math"/>
          </w:rPr>
          <m:t>f=</m:t>
        </m:r>
      </m:oMath>
      <w:r>
        <w:t xml:space="preserve"> 17 cm. Trouve la valeur de </w:t>
      </w:r>
      <w:r w:rsidRPr="00F11352">
        <w:rPr>
          <w:b/>
        </w:rPr>
        <w:t>l’angle le plus petit</w:t>
      </w:r>
      <w:r>
        <w:t>.</w:t>
      </w:r>
    </w:p>
    <w:p w14:paraId="6ABD028F" w14:textId="77777777" w:rsidR="00DF5361" w:rsidRDefault="00DF5361" w:rsidP="00DF5361"/>
    <w:p w14:paraId="7018224E" w14:textId="77777777" w:rsidR="00DF5361" w:rsidRDefault="00DF5361" w:rsidP="00DF5361">
      <w:r>
        <w:t>/3</w:t>
      </w:r>
    </w:p>
    <w:p w14:paraId="5610BD87" w14:textId="77777777" w:rsidR="0082598D" w:rsidRDefault="0082598D" w:rsidP="00503A7D"/>
    <w:p w14:paraId="5B43D449" w14:textId="77777777" w:rsidR="0082598D" w:rsidRDefault="0082598D" w:rsidP="00503A7D"/>
    <w:p w14:paraId="6AF08B05" w14:textId="77777777" w:rsidR="00DF5361" w:rsidRDefault="00DF5361" w:rsidP="00DF5361"/>
    <w:p w14:paraId="49DCDCF7" w14:textId="77777777" w:rsidR="00D213BC" w:rsidRDefault="00D213BC" w:rsidP="00DF5361"/>
    <w:p w14:paraId="3915C8AC" w14:textId="77777777" w:rsidR="00D213BC" w:rsidRDefault="00D213BC" w:rsidP="00DF5361"/>
    <w:p w14:paraId="13C03944" w14:textId="77777777" w:rsidR="00D213BC" w:rsidRDefault="00D213BC" w:rsidP="00DF5361"/>
    <w:p w14:paraId="5061A3D1" w14:textId="77777777" w:rsidR="00D213BC" w:rsidRDefault="00D213BC" w:rsidP="00DF5361"/>
    <w:p w14:paraId="4CD67905" w14:textId="77777777" w:rsidR="00D213BC" w:rsidRDefault="00D213BC" w:rsidP="00DF5361"/>
    <w:p w14:paraId="5689C9A7" w14:textId="77777777" w:rsidR="00DF5361" w:rsidRDefault="00DF5361" w:rsidP="00DF5361"/>
    <w:p w14:paraId="268052DD" w14:textId="77777777" w:rsidR="00C074E2" w:rsidRDefault="00C074E2" w:rsidP="00DF5361"/>
    <w:p w14:paraId="61D42C8C" w14:textId="77777777" w:rsidR="00DF5361" w:rsidRDefault="00DF5361" w:rsidP="00DF5361"/>
    <w:p w14:paraId="1598D3BA" w14:textId="77777777" w:rsidR="00DF5361" w:rsidRDefault="00DF5361" w:rsidP="00DF5361"/>
    <w:p w14:paraId="29122EB0" w14:textId="2B3061A6" w:rsidR="00DF5361" w:rsidRDefault="00DF5361" w:rsidP="00DF5361">
      <w:pPr>
        <w:pStyle w:val="ListParagraph"/>
        <w:numPr>
          <w:ilvl w:val="0"/>
          <w:numId w:val="3"/>
        </w:numPr>
      </w:pPr>
      <w:r>
        <w:t xml:space="preserve">Dans le triangle LMN, </w:t>
      </w:r>
      <m:oMath>
        <m:r>
          <w:rPr>
            <w:rFonts w:ascii="Cambria Math" w:hAnsi="Cambria Math"/>
          </w:rPr>
          <m:t>∠L=</m:t>
        </m:r>
      </m:oMath>
      <w:r w:rsidR="00D213BC">
        <w:t xml:space="preserve"> 4</w:t>
      </w:r>
      <w:r>
        <w:t>8</w:t>
      </w:r>
      <m:oMath>
        <m:r>
          <w:rPr>
            <w:rFonts w:ascii="Cambria Math" w:hAnsi="Cambria Math"/>
          </w:rPr>
          <m:t>°</m:t>
        </m:r>
      </m:oMath>
      <w:r>
        <w:t xml:space="preserve">, </w:t>
      </w:r>
      <m:oMath>
        <m:r>
          <w:rPr>
            <w:rFonts w:ascii="Cambria Math" w:hAnsi="Cambria Math"/>
          </w:rPr>
          <m:t>l=</m:t>
        </m:r>
      </m:oMath>
      <w:r w:rsidR="00D213BC">
        <w:t xml:space="preserve"> 16</w:t>
      </w:r>
      <w:r>
        <w:t xml:space="preserve"> et </w:t>
      </w:r>
      <m:oMath>
        <m:r>
          <w:rPr>
            <w:rFonts w:ascii="Cambria Math" w:hAnsi="Cambria Math"/>
          </w:rPr>
          <m:t>m=</m:t>
        </m:r>
      </m:oMath>
      <w:r w:rsidR="00D213BC">
        <w:t xml:space="preserve"> 20</w:t>
      </w:r>
      <w:r>
        <w:t xml:space="preserve">. Trouve toutes les valeurs possibles du côté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14:paraId="3995E7AF" w14:textId="28E8B4AD" w:rsidR="00DF5361" w:rsidRDefault="00DF5361" w:rsidP="00DF5361"/>
    <w:p w14:paraId="01D99195" w14:textId="7A1EDBA4" w:rsidR="00F11352" w:rsidRDefault="00D213BC" w:rsidP="00DF5361">
      <w:r>
        <w:t>/4</w:t>
      </w:r>
    </w:p>
    <w:p w14:paraId="6F3FD387" w14:textId="77777777" w:rsidR="00F11352" w:rsidRDefault="00F11352" w:rsidP="00F11352"/>
    <w:p w14:paraId="7EA2E085" w14:textId="77777777" w:rsidR="00F11352" w:rsidRDefault="00F11352" w:rsidP="00F11352"/>
    <w:p w14:paraId="22FF412B" w14:textId="77777777" w:rsidR="00DF5361" w:rsidRDefault="00DF5361" w:rsidP="00F11352"/>
    <w:p w14:paraId="3573C3BF" w14:textId="77777777" w:rsidR="00DF5361" w:rsidRDefault="00DF5361" w:rsidP="00F11352"/>
    <w:p w14:paraId="352947E9" w14:textId="77777777" w:rsidR="00DF5361" w:rsidRDefault="00DF5361" w:rsidP="00F11352"/>
    <w:p w14:paraId="0BB8811A" w14:textId="77777777" w:rsidR="00DF5361" w:rsidRDefault="00DF5361" w:rsidP="00F11352"/>
    <w:p w14:paraId="403D728D" w14:textId="77777777" w:rsidR="00DF5361" w:rsidRDefault="00DF5361" w:rsidP="00F11352"/>
    <w:p w14:paraId="1060563B" w14:textId="77777777" w:rsidR="00DF5361" w:rsidRDefault="00DF5361" w:rsidP="00F11352"/>
    <w:p w14:paraId="2D72B01E" w14:textId="77777777" w:rsidR="00E615FD" w:rsidRDefault="00E615FD" w:rsidP="00F11352"/>
    <w:p w14:paraId="5AD8C217" w14:textId="77777777" w:rsidR="00DF5361" w:rsidRDefault="00DF5361" w:rsidP="00F11352"/>
    <w:p w14:paraId="489AD016" w14:textId="77777777" w:rsidR="00DF5361" w:rsidRDefault="00DF5361" w:rsidP="00F11352"/>
    <w:p w14:paraId="762DACC3" w14:textId="77777777" w:rsidR="00DF5361" w:rsidRDefault="00DF5361" w:rsidP="00F11352"/>
    <w:p w14:paraId="5149ADB3" w14:textId="77777777" w:rsidR="00DF5361" w:rsidRDefault="00DF5361" w:rsidP="00F11352"/>
    <w:p w14:paraId="1299856B" w14:textId="77777777" w:rsidR="00DF5361" w:rsidRDefault="00DF5361" w:rsidP="00F11352"/>
    <w:p w14:paraId="1868B27C" w14:textId="77777777" w:rsidR="00987018" w:rsidRDefault="00987018" w:rsidP="00F11352"/>
    <w:p w14:paraId="03940AF4" w14:textId="77777777" w:rsidR="00987018" w:rsidRDefault="00987018" w:rsidP="00F11352"/>
    <w:p w14:paraId="6174E631" w14:textId="77777777" w:rsidR="00987018" w:rsidRDefault="00987018" w:rsidP="00F11352"/>
    <w:p w14:paraId="5CAFBE71" w14:textId="77777777" w:rsidR="00987018" w:rsidRDefault="00987018" w:rsidP="00F11352"/>
    <w:p w14:paraId="5A81A510" w14:textId="77777777" w:rsidR="00257FE2" w:rsidRDefault="00257FE2" w:rsidP="00F11352"/>
    <w:p w14:paraId="3AA649D4" w14:textId="77777777" w:rsidR="00257FE2" w:rsidRDefault="00257FE2" w:rsidP="00F11352"/>
    <w:p w14:paraId="186B1CE4" w14:textId="77777777" w:rsidR="00257FE2" w:rsidRDefault="00257FE2" w:rsidP="00F11352"/>
    <w:p w14:paraId="60400642" w14:textId="77777777" w:rsidR="00257FE2" w:rsidRDefault="00257FE2" w:rsidP="00F11352"/>
    <w:p w14:paraId="26A02819" w14:textId="77777777" w:rsidR="00DF5361" w:rsidRDefault="00DF5361" w:rsidP="00F11352"/>
    <w:p w14:paraId="3BD085B9" w14:textId="471B0164" w:rsidR="00503A7D" w:rsidRDefault="00503A7D" w:rsidP="00503A7D">
      <w:pPr>
        <w:numPr>
          <w:ilvl w:val="0"/>
          <w:numId w:val="3"/>
        </w:numPr>
      </w:pPr>
      <w:r>
        <w:t>Résous les équations suivantes</w:t>
      </w:r>
      <w:r w:rsidR="00B33478">
        <w:t xml:space="preserve"> pour </w:t>
      </w:r>
      <m:oMath>
        <m:r>
          <w:rPr>
            <w:rFonts w:ascii="Cambria Math" w:hAnsi="Cambria Math"/>
          </w:rPr>
          <m:t>0°≤θ≤360°</m:t>
        </m:r>
      </m:oMath>
      <w:r>
        <w:t> :</w:t>
      </w:r>
    </w:p>
    <w:p w14:paraId="07508C93" w14:textId="77777777" w:rsidR="0082598D" w:rsidRDefault="0082598D" w:rsidP="0082598D"/>
    <w:p w14:paraId="49A6E997" w14:textId="3F9B8566" w:rsidR="00503A7D" w:rsidRDefault="00503A7D" w:rsidP="00503A7D">
      <w:pPr>
        <w:spacing w:line="360" w:lineRule="auto"/>
      </w:pPr>
      <w:r>
        <w:t>a)</w:t>
      </w:r>
      <w:r w:rsidR="00F11352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θ=-</m:t>
            </m:r>
          </m:e>
        </m:func>
      </m:oMath>
      <w:r w:rsidR="00F11352">
        <w:t>0,7</w:t>
      </w:r>
      <w:r>
        <w:tab/>
      </w:r>
      <w:r>
        <w:tab/>
      </w:r>
      <w:r>
        <w:tab/>
      </w:r>
      <w:r>
        <w:tab/>
      </w:r>
      <w:r>
        <w:tab/>
        <w:t>b)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r>
              <w:rPr>
                <w:rFonts w:ascii="Cambria Math" w:hAnsi="Cambria Math"/>
              </w:rPr>
              <m:t>θ=-</m:t>
            </m:r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</w:p>
    <w:p w14:paraId="235C2877" w14:textId="77777777" w:rsidR="00503A7D" w:rsidRDefault="00503A7D" w:rsidP="00503A7D">
      <w:pPr>
        <w:spacing w:line="360" w:lineRule="auto"/>
      </w:pPr>
      <w:r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14:paraId="21891235" w14:textId="77777777" w:rsidR="00503A7D" w:rsidRDefault="00503A7D" w:rsidP="00503A7D">
      <w:pPr>
        <w:spacing w:line="360" w:lineRule="auto"/>
      </w:pPr>
    </w:p>
    <w:p w14:paraId="228C3ED7" w14:textId="77777777" w:rsidR="00503A7D" w:rsidRDefault="00503A7D" w:rsidP="00503A7D">
      <w:pPr>
        <w:spacing w:line="360" w:lineRule="auto"/>
      </w:pPr>
    </w:p>
    <w:p w14:paraId="795391CC" w14:textId="77777777" w:rsidR="00503A7D" w:rsidRDefault="00503A7D" w:rsidP="00503A7D">
      <w:pPr>
        <w:spacing w:line="360" w:lineRule="auto"/>
      </w:pPr>
    </w:p>
    <w:p w14:paraId="692F12D5" w14:textId="77777777" w:rsidR="00DF5361" w:rsidRDefault="00DF5361" w:rsidP="00503A7D">
      <w:pPr>
        <w:spacing w:line="360" w:lineRule="auto"/>
      </w:pPr>
    </w:p>
    <w:p w14:paraId="160D3B32" w14:textId="77777777" w:rsidR="00503A7D" w:rsidRDefault="00503A7D" w:rsidP="00503A7D">
      <w:pPr>
        <w:spacing w:line="360" w:lineRule="auto"/>
      </w:pPr>
    </w:p>
    <w:p w14:paraId="14A498DA" w14:textId="11A75591" w:rsidR="00503A7D" w:rsidRDefault="00503A7D" w:rsidP="00503A7D">
      <w:pPr>
        <w:spacing w:line="360" w:lineRule="auto"/>
      </w:pPr>
      <w:r>
        <w:t>c)</w:t>
      </w:r>
      <w:r w:rsidR="00B33478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θ=</m:t>
            </m:r>
          </m:e>
        </m:func>
      </m:oMath>
      <w:r w:rsidR="00B33478">
        <w:t xml:space="preserve"> 0</w:t>
      </w:r>
      <w:r>
        <w:tab/>
      </w:r>
      <w:r>
        <w:tab/>
      </w:r>
      <w:r>
        <w:tab/>
      </w:r>
      <w:r>
        <w:tab/>
      </w:r>
      <w:r>
        <w:tab/>
      </w:r>
      <w:r w:rsidR="00B33478">
        <w:tab/>
      </w:r>
      <w:r>
        <w:t xml:space="preserve">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θ=</m:t>
            </m:r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98892B4" w14:textId="77777777" w:rsidR="00503A7D" w:rsidRDefault="00503A7D" w:rsidP="00503A7D">
      <w:pPr>
        <w:spacing w:line="360" w:lineRule="auto"/>
      </w:pPr>
      <w:r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  <w:r>
        <w:tab/>
      </w:r>
      <w:r>
        <w:tab/>
      </w:r>
      <w:r>
        <w:tab/>
      </w:r>
      <w:r>
        <w:tab/>
      </w:r>
    </w:p>
    <w:p w14:paraId="1379E4F2" w14:textId="77777777" w:rsidR="00503A7D" w:rsidRDefault="00503A7D" w:rsidP="00503A7D"/>
    <w:p w14:paraId="200093E1" w14:textId="77777777" w:rsidR="00B03D8B" w:rsidRDefault="00B03D8B"/>
    <w:sectPr w:rsidR="00B03D8B" w:rsidSect="00B03D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555"/>
    <w:multiLevelType w:val="hybridMultilevel"/>
    <w:tmpl w:val="E62A9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97E5B"/>
    <w:multiLevelType w:val="hybridMultilevel"/>
    <w:tmpl w:val="48DCB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258A4"/>
    <w:multiLevelType w:val="hybridMultilevel"/>
    <w:tmpl w:val="C2A8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71D6"/>
    <w:multiLevelType w:val="hybridMultilevel"/>
    <w:tmpl w:val="141CB858"/>
    <w:lvl w:ilvl="0" w:tplc="3606F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D"/>
    <w:rsid w:val="000007D0"/>
    <w:rsid w:val="000063D5"/>
    <w:rsid w:val="001331CB"/>
    <w:rsid w:val="001605D6"/>
    <w:rsid w:val="001703BD"/>
    <w:rsid w:val="00170D6F"/>
    <w:rsid w:val="00186176"/>
    <w:rsid w:val="002346DF"/>
    <w:rsid w:val="00257FE2"/>
    <w:rsid w:val="002619F8"/>
    <w:rsid w:val="003A50D9"/>
    <w:rsid w:val="003D7F41"/>
    <w:rsid w:val="003F75F3"/>
    <w:rsid w:val="00503A7D"/>
    <w:rsid w:val="00521216"/>
    <w:rsid w:val="005718E8"/>
    <w:rsid w:val="005A1263"/>
    <w:rsid w:val="005E779B"/>
    <w:rsid w:val="00660988"/>
    <w:rsid w:val="006D4783"/>
    <w:rsid w:val="006F48E8"/>
    <w:rsid w:val="00765845"/>
    <w:rsid w:val="007B024F"/>
    <w:rsid w:val="0082598D"/>
    <w:rsid w:val="00836408"/>
    <w:rsid w:val="008B13F9"/>
    <w:rsid w:val="009409A8"/>
    <w:rsid w:val="00987018"/>
    <w:rsid w:val="009A4B21"/>
    <w:rsid w:val="009E058D"/>
    <w:rsid w:val="00B03D8B"/>
    <w:rsid w:val="00B33478"/>
    <w:rsid w:val="00C074E2"/>
    <w:rsid w:val="00C9373A"/>
    <w:rsid w:val="00D213BC"/>
    <w:rsid w:val="00D80238"/>
    <w:rsid w:val="00DD5C23"/>
    <w:rsid w:val="00DF5361"/>
    <w:rsid w:val="00E316C8"/>
    <w:rsid w:val="00E615FD"/>
    <w:rsid w:val="00F00F95"/>
    <w:rsid w:val="00F11352"/>
    <w:rsid w:val="00FE3C2A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E5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7D"/>
    <w:rPr>
      <w:rFonts w:eastAsia="Times New Roman" w:cs="Times New Roman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503A7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A7D"/>
    <w:rPr>
      <w:rFonts w:eastAsia="Times New Roman" w:cs="Times New Roman"/>
      <w:sz w:val="28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503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7D"/>
    <w:rPr>
      <w:rFonts w:ascii="Lucida Grande" w:eastAsia="Times New Roman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50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416</Words>
  <Characters>2373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Pré-calcul 11		     Test #3 (11-16)			Mme Tarasenco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Kaitlyn Tarasenco</cp:lastModifiedBy>
  <cp:revision>6</cp:revision>
  <dcterms:created xsi:type="dcterms:W3CDTF">2016-01-10T18:35:00Z</dcterms:created>
  <dcterms:modified xsi:type="dcterms:W3CDTF">2016-01-10T19:08:00Z</dcterms:modified>
</cp:coreProperties>
</file>