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E36E1A" w14:textId="77777777" w:rsidR="00656DF2" w:rsidRPr="00B53FA7" w:rsidRDefault="008F035A" w:rsidP="00B53FA7">
      <w:pPr>
        <w:rPr>
          <w:rFonts w:ascii="Tahoma" w:hAnsi="Tahoma" w:cs="Tahoma"/>
          <w:sz w:val="48"/>
          <w:szCs w:val="48"/>
          <w:lang w:val="en-US"/>
        </w:rPr>
      </w:pPr>
      <w:proofErr w:type="spellStart"/>
      <w:r>
        <w:rPr>
          <w:rFonts w:ascii="Tahoma" w:hAnsi="Tahoma" w:cs="Tahoma"/>
          <w:sz w:val="48"/>
          <w:szCs w:val="48"/>
          <w:lang w:val="en-US"/>
        </w:rPr>
        <w:t>Créer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un</w:t>
      </w:r>
      <w:r w:rsidR="00B53FA7" w:rsidRPr="00B53FA7">
        <w:rPr>
          <w:rFonts w:ascii="Tahoma" w:hAnsi="Tahoma" w:cs="Tahoma"/>
          <w:sz w:val="48"/>
          <w:szCs w:val="48"/>
          <w:lang w:val="en-US"/>
        </w:rPr>
        <w:t xml:space="preserve"> tangram</w:t>
      </w:r>
    </w:p>
    <w:p w14:paraId="2903BB48" w14:textId="77777777" w:rsidR="00B53FA7" w:rsidRDefault="00B53FA7" w:rsidP="00B53FA7">
      <w:pPr>
        <w:rPr>
          <w:rFonts w:ascii="Tahoma" w:hAnsi="Tahoma" w:cs="Tahoma"/>
          <w:sz w:val="48"/>
          <w:szCs w:val="48"/>
          <w:lang w:val="fr-CA"/>
        </w:rPr>
      </w:pPr>
    </w:p>
    <w:p w14:paraId="0F3478D9" w14:textId="77777777" w:rsidR="00B53FA7" w:rsidRPr="00801294" w:rsidRDefault="00B53FA7" w:rsidP="0080129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lang w:val="fr-CA"/>
        </w:rPr>
      </w:pPr>
      <w:r w:rsidRPr="00801294">
        <w:rPr>
          <w:rFonts w:ascii="Tahoma" w:hAnsi="Tahoma" w:cs="Tahoma"/>
          <w:sz w:val="36"/>
          <w:szCs w:val="36"/>
          <w:lang w:val="fr-CA"/>
        </w:rPr>
        <w:t xml:space="preserve">Crée ton propre </w:t>
      </w:r>
      <w:proofErr w:type="spellStart"/>
      <w:r w:rsidRPr="00801294">
        <w:rPr>
          <w:rFonts w:ascii="Tahoma" w:hAnsi="Tahoma" w:cs="Tahoma"/>
          <w:sz w:val="36"/>
          <w:szCs w:val="36"/>
          <w:lang w:val="fr-CA"/>
        </w:rPr>
        <w:t>tangram</w:t>
      </w:r>
      <w:proofErr w:type="spellEnd"/>
      <w:r w:rsidRPr="00801294">
        <w:rPr>
          <w:rFonts w:ascii="Tahoma" w:hAnsi="Tahoma" w:cs="Tahoma"/>
          <w:sz w:val="36"/>
          <w:szCs w:val="36"/>
          <w:lang w:val="fr-CA"/>
        </w:rPr>
        <w:t xml:space="preserve"> sur le ca</w:t>
      </w:r>
      <w:r w:rsidR="008F035A">
        <w:rPr>
          <w:rFonts w:ascii="Tahoma" w:hAnsi="Tahoma" w:cs="Tahoma"/>
          <w:sz w:val="36"/>
          <w:szCs w:val="36"/>
          <w:lang w:val="fr-CA"/>
        </w:rPr>
        <w:t xml:space="preserve">rré au verso de cette feuille. </w:t>
      </w:r>
      <w:r w:rsidR="00801294" w:rsidRPr="00801294">
        <w:rPr>
          <w:rFonts w:ascii="Tahoma" w:hAnsi="Tahoma" w:cs="Tahoma"/>
          <w:sz w:val="36"/>
          <w:szCs w:val="36"/>
          <w:lang w:val="fr-CA"/>
        </w:rPr>
        <w:t xml:space="preserve">Utilise une règle </w:t>
      </w:r>
      <w:r w:rsidR="008F035A">
        <w:rPr>
          <w:rFonts w:ascii="Tahoma" w:hAnsi="Tahoma" w:cs="Tahoma"/>
          <w:sz w:val="36"/>
          <w:szCs w:val="36"/>
          <w:lang w:val="fr-CA"/>
        </w:rPr>
        <w:t>pour assurer q</w:t>
      </w:r>
      <w:r w:rsidR="00801294" w:rsidRPr="00801294">
        <w:rPr>
          <w:rFonts w:ascii="Tahoma" w:hAnsi="Tahoma" w:cs="Tahoma"/>
          <w:sz w:val="36"/>
          <w:szCs w:val="36"/>
          <w:lang w:val="fr-CA"/>
        </w:rPr>
        <w:t>ue tes mesures soient exactes.</w:t>
      </w:r>
    </w:p>
    <w:p w14:paraId="6B0CDF71" w14:textId="77777777" w:rsidR="00B53FA7" w:rsidRDefault="00801294" w:rsidP="00B53FA7">
      <w:pPr>
        <w:rPr>
          <w:rFonts w:ascii="Tahoma" w:hAnsi="Tahoma" w:cs="Tahoma"/>
          <w:sz w:val="36"/>
          <w:szCs w:val="36"/>
          <w:lang w:val="fr-CA"/>
        </w:rPr>
      </w:pPr>
      <w:r>
        <w:rPr>
          <w:rFonts w:ascii="Tahoma" w:hAnsi="Tahoma" w:cs="Tahoma"/>
          <w:sz w:val="36"/>
          <w:szCs w:val="36"/>
          <w:lang w:val="fr-CA"/>
        </w:rPr>
        <w:t xml:space="preserve">          </w:t>
      </w:r>
      <w:r w:rsidR="00B53FA7">
        <w:rPr>
          <w:rFonts w:ascii="Tahoma" w:hAnsi="Tahoma" w:cs="Tahoma"/>
          <w:sz w:val="36"/>
          <w:szCs w:val="36"/>
          <w:lang w:val="fr-CA"/>
        </w:rPr>
        <w:t>Il devra contenir :</w:t>
      </w:r>
    </w:p>
    <w:p w14:paraId="67E4DE3F" w14:textId="77777777" w:rsidR="00B53FA7" w:rsidRPr="00B53FA7" w:rsidRDefault="008F035A" w:rsidP="00B53F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CA"/>
        </w:rPr>
      </w:pPr>
      <w:proofErr w:type="gramStart"/>
      <w:r>
        <w:rPr>
          <w:rFonts w:ascii="Tahoma" w:hAnsi="Tahoma" w:cs="Tahoma"/>
          <w:sz w:val="36"/>
          <w:szCs w:val="36"/>
          <w:lang w:val="fr-CA"/>
        </w:rPr>
        <w:t>au</w:t>
      </w:r>
      <w:proofErr w:type="gramEnd"/>
      <w:r>
        <w:rPr>
          <w:rFonts w:ascii="Tahoma" w:hAnsi="Tahoma" w:cs="Tahoma"/>
          <w:sz w:val="36"/>
          <w:szCs w:val="36"/>
          <w:lang w:val="fr-CA"/>
        </w:rPr>
        <w:t xml:space="preserve"> moins 10</w:t>
      </w:r>
      <w:r w:rsidR="00B53FA7" w:rsidRPr="00B53FA7">
        <w:rPr>
          <w:rFonts w:ascii="Tahoma" w:hAnsi="Tahoma" w:cs="Tahoma"/>
          <w:sz w:val="36"/>
          <w:szCs w:val="36"/>
          <w:lang w:val="fr-CA"/>
        </w:rPr>
        <w:t xml:space="preserve"> morceaux</w:t>
      </w:r>
    </w:p>
    <w:p w14:paraId="522EFBD0" w14:textId="77777777" w:rsidR="00B53FA7" w:rsidRPr="00B53FA7" w:rsidRDefault="008F035A" w:rsidP="00B53F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CA"/>
        </w:rPr>
      </w:pPr>
      <w:proofErr w:type="gramStart"/>
      <w:r>
        <w:rPr>
          <w:rFonts w:ascii="Tahoma" w:hAnsi="Tahoma" w:cs="Tahoma"/>
          <w:sz w:val="36"/>
          <w:szCs w:val="36"/>
          <w:lang w:val="fr-CA"/>
        </w:rPr>
        <w:t>au</w:t>
      </w:r>
      <w:proofErr w:type="gramEnd"/>
      <w:r>
        <w:rPr>
          <w:rFonts w:ascii="Tahoma" w:hAnsi="Tahoma" w:cs="Tahoma"/>
          <w:sz w:val="36"/>
          <w:szCs w:val="36"/>
          <w:lang w:val="fr-CA"/>
        </w:rPr>
        <w:t xml:space="preserve"> moins 8 valeurs </w:t>
      </w:r>
      <w:r w:rsidR="00B53FA7" w:rsidRPr="00B53FA7">
        <w:rPr>
          <w:rFonts w:ascii="Tahoma" w:hAnsi="Tahoma" w:cs="Tahoma"/>
          <w:sz w:val="36"/>
          <w:szCs w:val="36"/>
          <w:lang w:val="fr-CA"/>
        </w:rPr>
        <w:t>différentes</w:t>
      </w:r>
    </w:p>
    <w:p w14:paraId="6F7F4E19" w14:textId="77777777" w:rsidR="00B53FA7" w:rsidRDefault="00B53FA7" w:rsidP="00B53FA7">
      <w:pPr>
        <w:rPr>
          <w:rFonts w:ascii="Tahoma" w:hAnsi="Tahoma" w:cs="Tahoma"/>
          <w:sz w:val="24"/>
          <w:szCs w:val="24"/>
          <w:lang w:val="fr-CA"/>
        </w:rPr>
      </w:pPr>
    </w:p>
    <w:p w14:paraId="01E418BC" w14:textId="77777777" w:rsidR="00B53FA7" w:rsidRPr="00801294" w:rsidRDefault="008F035A" w:rsidP="0080129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  <w:lang w:val="fr-CA"/>
        </w:rPr>
      </w:pPr>
      <w:r>
        <w:rPr>
          <w:rFonts w:ascii="Tahoma" w:hAnsi="Tahoma" w:cs="Tahoma"/>
          <w:sz w:val="36"/>
          <w:szCs w:val="36"/>
          <w:lang w:val="fr-CA"/>
        </w:rPr>
        <w:t>Indique sur chaque morceau</w:t>
      </w:r>
      <w:r w:rsidR="00B53FA7" w:rsidRPr="00801294">
        <w:rPr>
          <w:rFonts w:ascii="Tahoma" w:hAnsi="Tahoma" w:cs="Tahoma"/>
          <w:sz w:val="36"/>
          <w:szCs w:val="36"/>
          <w:lang w:val="fr-CA"/>
        </w:rPr>
        <w:t xml:space="preserve"> sa valeur si le carré représente le tout.</w:t>
      </w:r>
      <w:bookmarkStart w:id="0" w:name="_GoBack"/>
      <w:bookmarkEnd w:id="0"/>
    </w:p>
    <w:p w14:paraId="26959D52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54C10F08" w14:textId="77777777" w:rsidR="00B53FA7" w:rsidRDefault="008F035A" w:rsidP="00B53FA7">
      <w:pPr>
        <w:rPr>
          <w:rFonts w:ascii="Tahoma" w:hAnsi="Tahoma" w:cs="Tahoma"/>
          <w:sz w:val="36"/>
          <w:szCs w:val="36"/>
          <w:lang w:val="fr-CA"/>
        </w:rPr>
      </w:pPr>
      <w:r>
        <w:rPr>
          <w:noProof/>
        </w:rPr>
        <w:pict w14:anchorId="6780420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468.75pt;height:186.65pt;z-index:251660288;mso-wrap-style:none;mso-position-horizontal-relative:text;mso-position-vertical-relative:text">
            <v:stroke dashstyle="1 1" endcap="round"/>
            <v:textbox style="mso-fit-shape-to-text:t">
              <w:txbxContent>
                <w:p w14:paraId="31F892E0" w14:textId="77777777" w:rsidR="00801294" w:rsidRDefault="00801294" w:rsidP="00B53FA7">
                  <w:pP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</w:pPr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TRUC   :</w:t>
                  </w:r>
                </w:p>
                <w:p w14:paraId="28275A2B" w14:textId="77777777" w:rsidR="00801294" w:rsidRPr="000613FA" w:rsidRDefault="00801294">
                  <w:pP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</w:pPr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Afin de faciliter ta tâche, crée des formes qui représentent une partie d’</w:t>
                  </w:r>
                  <w:r w:rsidR="00222321"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une for</w:t>
                  </w:r>
                  <w:r w:rsidR="008F035A"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 xml:space="preserve">me dont tu connais la valeur. 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Par exemple</w:t>
                  </w:r>
                  <w:r w:rsidR="008F035A"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,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 xml:space="preserve"> si le carré représente le tout, mets une ligne qui le divise en trois parties é</w:t>
                  </w:r>
                  <w:r w:rsidR="008F035A"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 xml:space="preserve">gales. 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De cette façon</w:t>
                  </w:r>
                  <w:r w:rsidR="008F035A"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>, chaque morceau</w:t>
                  </w:r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 xml:space="preserve"> vaut </w:t>
                  </w: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36"/>
                            <w:szCs w:val="36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36"/>
                            <w:szCs w:val="36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36"/>
                            <w:szCs w:val="36"/>
                            <w:lang w:val="fr-CA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ahoma" w:hAnsi="Tahoma" w:cs="Tahoma"/>
                      <w:sz w:val="36"/>
                      <w:szCs w:val="36"/>
                      <w:lang w:val="fr-CA"/>
                    </w:rPr>
                    <w:t xml:space="preserve"> du carré.</w:t>
                  </w:r>
                </w:p>
              </w:txbxContent>
            </v:textbox>
            <w10:wrap type="square"/>
          </v:shape>
        </w:pict>
      </w:r>
    </w:p>
    <w:p w14:paraId="0D6A9840" w14:textId="77777777" w:rsidR="00B53FA7" w:rsidRDefault="00B61186" w:rsidP="00B53FA7">
      <w:pPr>
        <w:rPr>
          <w:rFonts w:ascii="Tahoma" w:hAnsi="Tahoma" w:cs="Tahoma"/>
          <w:sz w:val="36"/>
          <w:szCs w:val="36"/>
          <w:lang w:val="fr-CA"/>
        </w:rPr>
      </w:pPr>
      <w:r>
        <w:rPr>
          <w:rFonts w:ascii="Tahoma" w:hAnsi="Tahoma" w:cs="Tahoma"/>
          <w:sz w:val="36"/>
          <w:szCs w:val="36"/>
          <w:lang w:val="fr-CA"/>
        </w:rPr>
        <w:lastRenderedPageBreak/>
        <w:t>Nom :_____________________________</w:t>
      </w:r>
    </w:p>
    <w:p w14:paraId="4D5F89C5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65351F15" w14:textId="77777777" w:rsidR="00B53FA7" w:rsidRDefault="008F035A" w:rsidP="00B53FA7">
      <w:pPr>
        <w:rPr>
          <w:rFonts w:ascii="Tahoma" w:hAnsi="Tahoma" w:cs="Tahoma"/>
          <w:sz w:val="36"/>
          <w:szCs w:val="36"/>
          <w:lang w:val="fr-CA"/>
        </w:rPr>
      </w:pPr>
      <w:r>
        <w:rPr>
          <w:rFonts w:ascii="Tahoma" w:hAnsi="Tahoma" w:cs="Tahoma"/>
          <w:noProof/>
          <w:sz w:val="36"/>
          <w:szCs w:val="36"/>
          <w:lang w:val="en-US"/>
        </w:rPr>
        <w:pict w14:anchorId="3E7300DB">
          <v:rect id="_x0000_s1026" style="position:absolute;margin-left:18pt;margin-top:25.3pt;width:453.55pt;height:453.55pt;z-index:251658240" strokeweight="2.25pt"/>
        </w:pict>
      </w:r>
    </w:p>
    <w:p w14:paraId="41F664A3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247F8C4C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4C35F33C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4CC12468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289E7AEE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62DECB6F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182F4C66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6992AE2F" w14:textId="77777777" w:rsid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p w14:paraId="3B3125B4" w14:textId="77777777" w:rsidR="00B53FA7" w:rsidRPr="00B53FA7" w:rsidRDefault="00B53FA7" w:rsidP="00B53FA7">
      <w:pPr>
        <w:rPr>
          <w:rFonts w:ascii="Tahoma" w:hAnsi="Tahoma" w:cs="Tahoma"/>
          <w:sz w:val="36"/>
          <w:szCs w:val="36"/>
          <w:lang w:val="fr-CA"/>
        </w:rPr>
      </w:pPr>
    </w:p>
    <w:sectPr w:rsidR="00B53FA7" w:rsidRPr="00B53FA7" w:rsidSect="0065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B312946"/>
    <w:multiLevelType w:val="hybridMultilevel"/>
    <w:tmpl w:val="1D3A8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82F2846"/>
    <w:multiLevelType w:val="hybridMultilevel"/>
    <w:tmpl w:val="04F80620"/>
    <w:lvl w:ilvl="0" w:tplc="AD52C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FA7"/>
    <w:rsid w:val="00222321"/>
    <w:rsid w:val="00656DF2"/>
    <w:rsid w:val="00801294"/>
    <w:rsid w:val="008F035A"/>
    <w:rsid w:val="00B53FA7"/>
    <w:rsid w:val="00B61186"/>
    <w:rsid w:val="00D968CB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A44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DF2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53F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2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9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5F25-817D-374A-8A51-668750BD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Kaitlyn Tarasenco</cp:lastModifiedBy>
  <cp:revision>3</cp:revision>
  <cp:lastPrinted>2016-10-23T16:47:00Z</cp:lastPrinted>
  <dcterms:created xsi:type="dcterms:W3CDTF">2016-10-23T16:47:00Z</dcterms:created>
  <dcterms:modified xsi:type="dcterms:W3CDTF">2016-10-23T16:47:00Z</dcterms:modified>
</cp:coreProperties>
</file>